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B3" w:rsidRPr="001048F2" w:rsidRDefault="004E01B3">
      <w:pPr>
        <w:rPr>
          <w:b/>
          <w:sz w:val="32"/>
          <w:szCs w:val="32"/>
          <w:u w:val="single"/>
        </w:rPr>
      </w:pPr>
      <w:r w:rsidRPr="001048F2">
        <w:rPr>
          <w:b/>
          <w:sz w:val="32"/>
          <w:szCs w:val="32"/>
          <w:u w:val="single"/>
        </w:rPr>
        <w:t xml:space="preserve">Year 1 Music Overview </w:t>
      </w:r>
    </w:p>
    <w:p w:rsidR="008C58E6" w:rsidRDefault="004E01B3">
      <w:r>
        <w:t>Autumn Term 1</w:t>
      </w:r>
    </w:p>
    <w:p w:rsidR="004E01B3" w:rsidRPr="004E01B3" w:rsidRDefault="004E01B3">
      <w:pPr>
        <w:rPr>
          <w:b/>
          <w:sz w:val="32"/>
          <w:szCs w:val="32"/>
        </w:rPr>
      </w:pPr>
      <w:r w:rsidRPr="004E01B3">
        <w:rPr>
          <w:b/>
          <w:sz w:val="32"/>
          <w:szCs w:val="32"/>
        </w:rPr>
        <w:t>Pulse and Rhythm Building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B63989"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 w:rsidRPr="00D9056A">
        <w:rPr>
          <w:rFonts w:ascii="Tahoma" w:hAnsi="Tahoma" w:cs="Tahoma"/>
          <w:sz w:val="20"/>
          <w:szCs w:val="20"/>
        </w:rPr>
        <w:t>use voices expressively and creatively by singing songs</w:t>
      </w:r>
      <w:r>
        <w:rPr>
          <w:rFonts w:ascii="Tahoma" w:hAnsi="Tahoma" w:cs="Tahoma"/>
          <w:sz w:val="20"/>
          <w:szCs w:val="20"/>
        </w:rPr>
        <w:t>.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</w:t>
      </w:r>
      <w:r w:rsidRPr="00D9056A">
        <w:rPr>
          <w:rFonts w:ascii="Tahoma" w:hAnsi="Tahoma" w:cs="Tahoma"/>
          <w:sz w:val="20"/>
          <w:szCs w:val="20"/>
        </w:rPr>
        <w:t>experiment with, create, select and combine sounds using the in</w:t>
      </w:r>
      <w:r>
        <w:rPr>
          <w:rFonts w:ascii="Tahoma" w:hAnsi="Tahoma" w:cs="Tahoma"/>
          <w:sz w:val="20"/>
          <w:szCs w:val="20"/>
        </w:rPr>
        <w:t>terrelated dimensions of music. They will learn about and experience practically Pulse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Rhythm.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 w:rsidRPr="00FD4077">
        <w:rPr>
          <w:rFonts w:ascii="Tahoma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 wp14:anchorId="5EB5D201" wp14:editId="00465333">
            <wp:simplePos x="0" y="0"/>
            <wp:positionH relativeFrom="column">
              <wp:posOffset>7070090</wp:posOffset>
            </wp:positionH>
            <wp:positionV relativeFrom="paragraph">
              <wp:posOffset>71120</wp:posOffset>
            </wp:positionV>
            <wp:extent cx="2849245" cy="170497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szCs w:val="20"/>
        </w:rPr>
        <w:t>Children will begin to recognise simple music notation and link Kodaly sounds to crotchets and quavers.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play </w:t>
      </w:r>
      <w:r w:rsidRPr="00D9056A">
        <w:rPr>
          <w:rFonts w:ascii="Tahoma" w:hAnsi="Tahoma" w:cs="Tahoma"/>
          <w:sz w:val="20"/>
          <w:szCs w:val="20"/>
        </w:rPr>
        <w:t>untuned instruments musically</w:t>
      </w:r>
      <w:r>
        <w:rPr>
          <w:rFonts w:ascii="Tahoma" w:hAnsi="Tahoma" w:cs="Tahoma"/>
          <w:sz w:val="20"/>
          <w:szCs w:val="20"/>
        </w:rPr>
        <w:t>.</w:t>
      </w:r>
    </w:p>
    <w:p w:rsidR="004E01B3" w:rsidRDefault="004E01B3"/>
    <w:p w:rsidR="004E01B3" w:rsidRPr="004E01B3" w:rsidRDefault="004E01B3">
      <w:pPr>
        <w:rPr>
          <w:u w:val="single"/>
        </w:rPr>
      </w:pPr>
      <w:r w:rsidRPr="004E01B3">
        <w:rPr>
          <w:u w:val="single"/>
        </w:rPr>
        <w:t>Wk1 – wk6</w:t>
      </w:r>
    </w:p>
    <w:p w:rsidR="004E01B3" w:rsidRDefault="004E01B3">
      <w:pPr>
        <w:rPr>
          <w:rFonts w:ascii="Calibri" w:hAnsi="Calibri" w:cs="Calibri"/>
          <w:sz w:val="20"/>
          <w:szCs w:val="20"/>
        </w:rPr>
      </w:pPr>
      <w:r w:rsidRPr="00476B01">
        <w:rPr>
          <w:rFonts w:ascii="Calibri" w:hAnsi="Calibri" w:cs="Calibri"/>
          <w:sz w:val="20"/>
          <w:szCs w:val="20"/>
        </w:rPr>
        <w:t>PULSE = NICE STEADY BEAT</w:t>
      </w:r>
      <w:r>
        <w:rPr>
          <w:rFonts w:ascii="Calibri" w:hAnsi="Calibri" w:cs="Calibri"/>
          <w:sz w:val="20"/>
          <w:szCs w:val="20"/>
        </w:rPr>
        <w:t xml:space="preserve"> – tap the beat while saying Rain, Rain go away rhyme</w:t>
      </w:r>
    </w:p>
    <w:p w:rsidR="004E01B3" w:rsidRDefault="004E01B3">
      <w:r>
        <w:t xml:space="preserve">RHYTHM MAKES A PATTERN OF SOUND – explore ta, </w:t>
      </w:r>
      <w:proofErr w:type="spellStart"/>
      <w:r>
        <w:t>ti-ti</w:t>
      </w:r>
      <w:proofErr w:type="spellEnd"/>
      <w:r>
        <w:t xml:space="preserve"> and toe Kodaly rhythm sounds </w:t>
      </w:r>
    </w:p>
    <w:p w:rsidR="004E01B3" w:rsidRDefault="004E01B3">
      <w:r>
        <w:t>Magic Xylophone – careful listening</w:t>
      </w:r>
    </w:p>
    <w:p w:rsidR="004E01B3" w:rsidRDefault="004E01B3">
      <w:r>
        <w:t xml:space="preserve">Learn and sing – Toes a </w:t>
      </w:r>
      <w:proofErr w:type="spellStart"/>
      <w:r>
        <w:t>Twinklin</w:t>
      </w:r>
      <w:proofErr w:type="spellEnd"/>
      <w:r>
        <w:t>’ – movement song -sing expressively and clap a steady beat.</w:t>
      </w:r>
    </w:p>
    <w:p w:rsidR="004E01B3" w:rsidRDefault="004E01B3">
      <w:r>
        <w:t>Discover crotchets, quavers and minims – create, copy/repeat simple rhythmic patterns and follow the notation using Kodaly.</w:t>
      </w:r>
    </w:p>
    <w:p w:rsidR="004E01B3" w:rsidRDefault="004E01B3"/>
    <w:p w:rsidR="004E01B3" w:rsidRDefault="004E01B3">
      <w:r>
        <w:t>Autumn Term 2</w:t>
      </w:r>
    </w:p>
    <w:p w:rsidR="004E01B3" w:rsidRPr="004E01B3" w:rsidRDefault="004E01B3">
      <w:pPr>
        <w:rPr>
          <w:sz w:val="32"/>
          <w:szCs w:val="32"/>
        </w:rPr>
      </w:pPr>
      <w:r w:rsidRPr="004E01B3">
        <w:rPr>
          <w:rFonts w:ascii="Tahoma" w:hAnsi="Tahoma" w:cs="Tahoma"/>
          <w:b/>
          <w:sz w:val="32"/>
          <w:szCs w:val="32"/>
        </w:rPr>
        <w:t>Tchaikovsky’s The Nutcracker</w:t>
      </w:r>
      <w:r w:rsidR="001048F2">
        <w:rPr>
          <w:rFonts w:ascii="Tahoma" w:hAnsi="Tahoma" w:cs="Tahoma"/>
          <w:b/>
          <w:sz w:val="32"/>
          <w:szCs w:val="32"/>
        </w:rPr>
        <w:t xml:space="preserve"> and Christmas Production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</w:t>
      </w:r>
      <w:r w:rsidRPr="00D0101A">
        <w:rPr>
          <w:rFonts w:ascii="Tahoma" w:hAnsi="Tahoma" w:cs="Tahoma"/>
          <w:sz w:val="20"/>
          <w:szCs w:val="20"/>
        </w:rPr>
        <w:t>listen with concentration and understanding to a range of high-</w:t>
      </w:r>
      <w:r>
        <w:rPr>
          <w:rFonts w:ascii="Tahoma" w:hAnsi="Tahoma" w:cs="Tahoma"/>
          <w:sz w:val="20"/>
          <w:szCs w:val="20"/>
        </w:rPr>
        <w:t>quality live and recorded music.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move to music.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play untuned instruments musically.</w:t>
      </w:r>
    </w:p>
    <w:p w:rsidR="001048F2" w:rsidRDefault="001048F2" w:rsidP="001048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B63989"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 w:rsidRPr="00D9056A">
        <w:rPr>
          <w:rFonts w:ascii="Tahoma" w:hAnsi="Tahoma" w:cs="Tahoma"/>
          <w:sz w:val="20"/>
          <w:szCs w:val="20"/>
        </w:rPr>
        <w:t>use voices expressively and creatively by singing songs</w:t>
      </w:r>
      <w:r>
        <w:rPr>
          <w:rFonts w:ascii="Tahoma" w:hAnsi="Tahoma" w:cs="Tahoma"/>
          <w:sz w:val="20"/>
          <w:szCs w:val="20"/>
        </w:rPr>
        <w:t>.</w:t>
      </w:r>
    </w:p>
    <w:p w:rsidR="001048F2" w:rsidRDefault="001048F2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continue to gain knowledge and understanding of music </w:t>
      </w:r>
      <w:proofErr w:type="spellStart"/>
      <w:r>
        <w:rPr>
          <w:rFonts w:ascii="Tahoma" w:hAnsi="Tahoma" w:cs="Tahoma"/>
          <w:sz w:val="20"/>
          <w:szCs w:val="20"/>
        </w:rPr>
        <w:t>notaion</w:t>
      </w:r>
      <w:proofErr w:type="spellEnd"/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Wk1- wk6</w:t>
      </w:r>
    </w:p>
    <w:p w:rsidR="001048F2" w:rsidRDefault="001048F2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Learn songs for Christmas production and church services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Read and learn about the Nutcracker story</w:t>
      </w:r>
      <w:r w:rsidR="001048F2">
        <w:rPr>
          <w:rFonts w:ascii="Tahoma" w:hAnsi="Tahoma" w:cs="Tahoma"/>
          <w:sz w:val="20"/>
          <w:szCs w:val="20"/>
        </w:rPr>
        <w:t xml:space="preserve"> and Tchaikovsky</w:t>
      </w:r>
      <w:bookmarkStart w:id="0" w:name="_GoBack"/>
      <w:bookmarkEnd w:id="0"/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Various music activities to do along with Tchaikovsky’s music</w:t>
      </w:r>
    </w:p>
    <w:p w:rsidR="001048F2" w:rsidRDefault="001048F2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March with the soldiers – continue Pulse conversations from Autumn 1</w:t>
      </w:r>
    </w:p>
    <w:p w:rsidR="004E01B3" w:rsidRDefault="004E01B3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Conduct</w:t>
      </w:r>
      <w:r w:rsidR="001048F2">
        <w:rPr>
          <w:rFonts w:ascii="Tahoma" w:hAnsi="Tahoma" w:cs="Tahoma"/>
          <w:sz w:val="20"/>
          <w:szCs w:val="20"/>
        </w:rPr>
        <w:t xml:space="preserve"> the Waltz of the flowers</w:t>
      </w:r>
    </w:p>
    <w:p w:rsidR="001048F2" w:rsidRDefault="001048F2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 dance to </w:t>
      </w:r>
      <w:proofErr w:type="spellStart"/>
      <w:r>
        <w:rPr>
          <w:rFonts w:ascii="Tahoma" w:hAnsi="Tahoma" w:cs="Tahoma"/>
          <w:sz w:val="20"/>
          <w:szCs w:val="20"/>
        </w:rPr>
        <w:t>Trepak</w:t>
      </w:r>
      <w:proofErr w:type="spellEnd"/>
    </w:p>
    <w:p w:rsidR="001048F2" w:rsidRDefault="001048F2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Sugar Plum fairy </w:t>
      </w:r>
      <w:proofErr w:type="spellStart"/>
      <w:r>
        <w:rPr>
          <w:rFonts w:ascii="Tahoma" w:hAnsi="Tahoma" w:cs="Tahoma"/>
          <w:sz w:val="20"/>
          <w:szCs w:val="20"/>
        </w:rPr>
        <w:t>ti-ti</w:t>
      </w:r>
      <w:proofErr w:type="spellEnd"/>
      <w:r>
        <w:rPr>
          <w:rFonts w:ascii="Tahoma" w:hAnsi="Tahoma" w:cs="Tahoma"/>
          <w:sz w:val="20"/>
          <w:szCs w:val="20"/>
        </w:rPr>
        <w:t xml:space="preserve"> ta play along with instruments – continuing rhythm building from Autumn1</w:t>
      </w:r>
    </w:p>
    <w:p w:rsidR="001048F2" w:rsidRPr="003311EA" w:rsidRDefault="001048F2" w:rsidP="004E01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Compare and contrast Coffee and Tea dance music</w:t>
      </w:r>
    </w:p>
    <w:p w:rsidR="004E01B3" w:rsidRDefault="004E01B3"/>
    <w:sectPr w:rsidR="004E01B3" w:rsidSect="00104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B3"/>
    <w:rsid w:val="001048F2"/>
    <w:rsid w:val="004E01B3"/>
    <w:rsid w:val="008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DA28"/>
  <w15:chartTrackingRefBased/>
  <w15:docId w15:val="{FA42671E-40AF-4CF4-AD64-2300F96E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ELaw</cp:lastModifiedBy>
  <cp:revision>1</cp:revision>
  <dcterms:created xsi:type="dcterms:W3CDTF">2024-09-28T10:20:00Z</dcterms:created>
  <dcterms:modified xsi:type="dcterms:W3CDTF">2024-09-28T10:36:00Z</dcterms:modified>
</cp:coreProperties>
</file>