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B" w:rsidRDefault="00550B9B">
      <w:pPr>
        <w:jc w:val="center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Topic Web: Shipwrecked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 w:rsidR="00FA44B4">
        <w:rPr>
          <w:rFonts w:ascii="Trebuchet MS" w:eastAsia="Trebuchet MS" w:hAnsi="Trebuchet MS" w:cs="Trebuchet MS"/>
          <w:b/>
          <w:sz w:val="28"/>
          <w:szCs w:val="28"/>
          <w:u w:val="single"/>
        </w:rPr>
        <w:t>Year 2, Spring Term 1 2022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</w:t>
      </w:r>
    </w:p>
    <w:p w:rsidR="003437FB" w:rsidRDefault="00550B9B">
      <w:pPr>
        <w:jc w:val="center"/>
        <w:rPr>
          <w:rFonts w:ascii="Trebuchet MS" w:eastAsia="Trebuchet MS" w:hAnsi="Trebuchet MS" w:cs="Trebuchet MS"/>
          <w:sz w:val="32"/>
          <w:szCs w:val="32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  <w:noProof/>
          <w:sz w:val="32"/>
          <w:szCs w:val="32"/>
        </w:rPr>
        <w:drawing>
          <wp:inline distT="114300" distB="114300" distL="114300" distR="114300">
            <wp:extent cx="8194870" cy="579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4870" cy="579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437FB">
      <w:pgSz w:w="16838" w:h="11906"/>
      <w:pgMar w:top="794" w:right="1440" w:bottom="79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B"/>
    <w:rsid w:val="00074FBB"/>
    <w:rsid w:val="003437FB"/>
    <w:rsid w:val="00550B9B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A8F"/>
  <w15:docId w15:val="{6D4DBB09-2CE6-49E3-ABC8-72D514F5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Gilbert Scott</dc:creator>
  <cp:lastModifiedBy>Alice Gilbert Scott</cp:lastModifiedBy>
  <cp:revision>3</cp:revision>
  <dcterms:created xsi:type="dcterms:W3CDTF">2021-12-14T15:35:00Z</dcterms:created>
  <dcterms:modified xsi:type="dcterms:W3CDTF">2021-12-14T15:35:00Z</dcterms:modified>
</cp:coreProperties>
</file>