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6677A" w:rsidRPr="000A525D" w:rsidRDefault="0066677A" w:rsidP="008345B3">
      <w:pPr>
        <w:jc w:val="center"/>
        <w:rPr>
          <w:rFonts w:ascii="Trebuchet MS" w:hAnsi="Trebuchet MS"/>
          <w:sz w:val="40"/>
          <w:szCs w:val="40"/>
        </w:rPr>
      </w:pPr>
    </w:p>
    <w:p w14:paraId="0A78A6C0" w14:textId="77777777" w:rsidR="0066677A" w:rsidRPr="000A525D" w:rsidRDefault="0066677A" w:rsidP="008345B3">
      <w:pPr>
        <w:jc w:val="center"/>
        <w:rPr>
          <w:rFonts w:ascii="Trebuchet MS" w:hAnsi="Trebuchet MS"/>
          <w:sz w:val="40"/>
          <w:szCs w:val="40"/>
        </w:rPr>
      </w:pPr>
      <w:r w:rsidRPr="000A525D">
        <w:rPr>
          <w:rFonts w:ascii="Trebuchet MS" w:hAnsi="Trebuchet MS"/>
          <w:sz w:val="40"/>
          <w:szCs w:val="40"/>
        </w:rPr>
        <w:t>Haddenham St Mary’s</w:t>
      </w:r>
      <w:r w:rsidR="008345B3" w:rsidRPr="000A525D">
        <w:rPr>
          <w:rFonts w:ascii="Trebuchet MS" w:hAnsi="Trebuchet MS"/>
          <w:sz w:val="40"/>
          <w:szCs w:val="40"/>
        </w:rPr>
        <w:t xml:space="preserve"> CE School</w:t>
      </w:r>
    </w:p>
    <w:p w14:paraId="0963A7E9" w14:textId="0DD73486" w:rsidR="0066677A" w:rsidRPr="000A525D" w:rsidRDefault="0066677A" w:rsidP="008345B3">
      <w:pPr>
        <w:jc w:val="center"/>
        <w:rPr>
          <w:rFonts w:ascii="Trebuchet MS" w:hAnsi="Trebuchet MS"/>
          <w:sz w:val="40"/>
          <w:szCs w:val="40"/>
        </w:rPr>
      </w:pPr>
      <w:r w:rsidRPr="0370D38C">
        <w:rPr>
          <w:rFonts w:ascii="Trebuchet MS" w:hAnsi="Trebuchet MS"/>
          <w:sz w:val="40"/>
          <w:szCs w:val="40"/>
        </w:rPr>
        <w:t>Curriculum Statement</w:t>
      </w:r>
      <w:r w:rsidR="00DC49EB" w:rsidRPr="0370D38C">
        <w:rPr>
          <w:rFonts w:ascii="Trebuchet MS" w:hAnsi="Trebuchet MS"/>
          <w:sz w:val="40"/>
          <w:szCs w:val="40"/>
        </w:rPr>
        <w:t xml:space="preserve"> 20</w:t>
      </w:r>
      <w:r w:rsidR="5F9302FF" w:rsidRPr="0370D38C">
        <w:rPr>
          <w:rFonts w:ascii="Trebuchet MS" w:hAnsi="Trebuchet MS"/>
          <w:sz w:val="40"/>
          <w:szCs w:val="40"/>
        </w:rPr>
        <w:t>21</w:t>
      </w:r>
      <w:r w:rsidR="00DC49EB" w:rsidRPr="0370D38C">
        <w:rPr>
          <w:rFonts w:ascii="Trebuchet MS" w:hAnsi="Trebuchet MS"/>
          <w:sz w:val="40"/>
          <w:szCs w:val="40"/>
        </w:rPr>
        <w:t>-202</w:t>
      </w:r>
      <w:r w:rsidR="59BEEE50" w:rsidRPr="0370D38C">
        <w:rPr>
          <w:rFonts w:ascii="Trebuchet MS" w:hAnsi="Trebuchet MS"/>
          <w:sz w:val="40"/>
          <w:szCs w:val="40"/>
        </w:rPr>
        <w:t>2</w:t>
      </w:r>
    </w:p>
    <w:p w14:paraId="15EDD328" w14:textId="77777777" w:rsidR="0066677A" w:rsidRDefault="00C34FCF" w:rsidP="008345B3">
      <w:pPr>
        <w:rPr>
          <w:b/>
          <w:sz w:val="28"/>
          <w:szCs w:val="28"/>
          <w:u w:val="single"/>
        </w:rPr>
      </w:pPr>
      <w:r>
        <w:rPr>
          <w:b/>
          <w:noProof/>
          <w:sz w:val="28"/>
          <w:szCs w:val="28"/>
          <w:u w:val="single"/>
          <w:lang w:eastAsia="en-GB"/>
        </w:rPr>
        <w:drawing>
          <wp:anchor distT="0" distB="0" distL="114300" distR="114300" simplePos="0" relativeHeight="251657728" behindDoc="0" locked="0" layoutInCell="1" allowOverlap="1" wp14:anchorId="174EE0CC" wp14:editId="07777777">
            <wp:simplePos x="0" y="0"/>
            <wp:positionH relativeFrom="column">
              <wp:posOffset>-162560</wp:posOffset>
            </wp:positionH>
            <wp:positionV relativeFrom="paragraph">
              <wp:posOffset>186690</wp:posOffset>
            </wp:positionV>
            <wp:extent cx="9444990" cy="2485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845" r="1338" b="6279"/>
                    <a:stretch>
                      <a:fillRect/>
                    </a:stretch>
                  </pic:blipFill>
                  <pic:spPr bwMode="auto">
                    <a:xfrm>
                      <a:off x="0" y="0"/>
                      <a:ext cx="9444990" cy="2485390"/>
                    </a:xfrm>
                    <a:prstGeom prst="rect">
                      <a:avLst/>
                    </a:prstGeom>
                    <a:noFill/>
                  </pic:spPr>
                </pic:pic>
              </a:graphicData>
            </a:graphic>
            <wp14:sizeRelH relativeFrom="page">
              <wp14:pctWidth>0</wp14:pctWidth>
            </wp14:sizeRelH>
            <wp14:sizeRelV relativeFrom="page">
              <wp14:pctHeight>0</wp14:pctHeight>
            </wp14:sizeRelV>
          </wp:anchor>
        </w:drawing>
      </w:r>
    </w:p>
    <w:p w14:paraId="0A37501D" w14:textId="77777777" w:rsidR="0066677A" w:rsidRDefault="0066677A" w:rsidP="00D56ED2">
      <w:pPr>
        <w:jc w:val="center"/>
        <w:rPr>
          <w:b/>
          <w:sz w:val="28"/>
          <w:szCs w:val="28"/>
          <w:u w:val="single"/>
        </w:rPr>
      </w:pPr>
    </w:p>
    <w:p w14:paraId="5DAB6C7B" w14:textId="77777777" w:rsidR="0066677A" w:rsidRDefault="0066677A" w:rsidP="00D56ED2">
      <w:pPr>
        <w:jc w:val="center"/>
        <w:rPr>
          <w:b/>
          <w:sz w:val="28"/>
          <w:szCs w:val="28"/>
          <w:u w:val="single"/>
        </w:rPr>
      </w:pPr>
    </w:p>
    <w:p w14:paraId="02EB378F" w14:textId="77777777" w:rsidR="0066677A" w:rsidRDefault="0066677A" w:rsidP="00D56ED2">
      <w:pPr>
        <w:jc w:val="center"/>
        <w:rPr>
          <w:b/>
          <w:sz w:val="28"/>
          <w:szCs w:val="28"/>
          <w:u w:val="single"/>
        </w:rPr>
      </w:pPr>
    </w:p>
    <w:p w14:paraId="6A05A809" w14:textId="77777777" w:rsidR="0066677A" w:rsidRDefault="0066677A" w:rsidP="00D56ED2">
      <w:pPr>
        <w:jc w:val="center"/>
        <w:rPr>
          <w:b/>
          <w:sz w:val="28"/>
          <w:szCs w:val="28"/>
          <w:u w:val="single"/>
        </w:rPr>
      </w:pPr>
    </w:p>
    <w:p w14:paraId="5A39BBE3" w14:textId="77777777" w:rsidR="008345B3" w:rsidRDefault="008345B3" w:rsidP="0066677A">
      <w:pPr>
        <w:spacing w:after="60" w:line="240" w:lineRule="auto"/>
        <w:ind w:left="340" w:hanging="170"/>
        <w:jc w:val="center"/>
        <w:rPr>
          <w:rFonts w:ascii="Trebuchet MS" w:eastAsia="MS Mincho" w:hAnsi="Trebuchet MS"/>
          <w:b/>
        </w:rPr>
      </w:pPr>
    </w:p>
    <w:p w14:paraId="41C8F396" w14:textId="77777777" w:rsidR="008345B3" w:rsidRDefault="008345B3" w:rsidP="000A525D">
      <w:pPr>
        <w:spacing w:after="60" w:line="240" w:lineRule="auto"/>
        <w:rPr>
          <w:rFonts w:ascii="Trebuchet MS" w:eastAsia="MS Mincho" w:hAnsi="Trebuchet MS"/>
          <w:b/>
        </w:rPr>
      </w:pPr>
    </w:p>
    <w:p w14:paraId="72A3D3EC" w14:textId="77777777" w:rsidR="000A525D" w:rsidRDefault="000A525D" w:rsidP="000A525D">
      <w:pPr>
        <w:spacing w:after="60" w:line="240" w:lineRule="auto"/>
        <w:rPr>
          <w:rFonts w:ascii="Trebuchet MS" w:eastAsia="MS Mincho" w:hAnsi="Trebuchet MS"/>
          <w:b/>
        </w:rPr>
      </w:pPr>
    </w:p>
    <w:p w14:paraId="0D0B940D" w14:textId="77777777" w:rsidR="000A525D" w:rsidRDefault="000A525D" w:rsidP="000A525D">
      <w:pPr>
        <w:spacing w:after="60" w:line="240" w:lineRule="auto"/>
        <w:rPr>
          <w:rFonts w:ascii="Trebuchet MS" w:eastAsia="MS Mincho" w:hAnsi="Trebuchet MS"/>
          <w:b/>
        </w:rPr>
      </w:pPr>
    </w:p>
    <w:p w14:paraId="0E27B00A" w14:textId="77777777" w:rsidR="000A525D" w:rsidRDefault="000A525D" w:rsidP="000A525D">
      <w:pPr>
        <w:spacing w:after="60" w:line="240" w:lineRule="auto"/>
        <w:rPr>
          <w:rFonts w:ascii="Trebuchet MS" w:eastAsia="MS Mincho" w:hAnsi="Trebuchet MS"/>
          <w:b/>
        </w:rPr>
      </w:pPr>
    </w:p>
    <w:p w14:paraId="60061E4C" w14:textId="77777777" w:rsidR="000A525D" w:rsidRDefault="000A525D" w:rsidP="000A525D">
      <w:pPr>
        <w:spacing w:after="60" w:line="240" w:lineRule="auto"/>
        <w:rPr>
          <w:rFonts w:ascii="Trebuchet MS" w:eastAsia="MS Mincho" w:hAnsi="Trebuchet MS"/>
          <w:b/>
        </w:rPr>
      </w:pPr>
    </w:p>
    <w:p w14:paraId="44EAFD9C" w14:textId="77777777" w:rsidR="000A525D" w:rsidRDefault="000A525D" w:rsidP="000A525D">
      <w:pPr>
        <w:spacing w:after="60" w:line="240" w:lineRule="auto"/>
        <w:rPr>
          <w:rFonts w:ascii="Trebuchet MS" w:eastAsia="MS Mincho" w:hAnsi="Trebuchet MS"/>
          <w:b/>
        </w:rPr>
      </w:pPr>
    </w:p>
    <w:p w14:paraId="63D847D5" w14:textId="77777777" w:rsidR="00153D00" w:rsidRPr="000A525D" w:rsidRDefault="000A525D" w:rsidP="000A525D">
      <w:pPr>
        <w:spacing w:after="60" w:line="240" w:lineRule="auto"/>
        <w:jc w:val="center"/>
        <w:rPr>
          <w:rFonts w:ascii="Trebuchet MS" w:eastAsia="MS Mincho" w:hAnsi="Trebuchet MS"/>
          <w:b/>
          <w:sz w:val="28"/>
          <w:szCs w:val="28"/>
        </w:rPr>
      </w:pPr>
      <w:r w:rsidRPr="000A525D">
        <w:rPr>
          <w:rFonts w:ascii="Trebuchet MS" w:eastAsia="MS Mincho" w:hAnsi="Trebuchet MS"/>
          <w:b/>
          <w:sz w:val="28"/>
          <w:szCs w:val="28"/>
        </w:rPr>
        <w:t>There is a clear and ambitious vision for our curriculum, aiming to achieve a high quality, inclusive education for all pupils.</w:t>
      </w:r>
    </w:p>
    <w:p w14:paraId="4B94D5A5" w14:textId="77777777" w:rsidR="000A525D" w:rsidRDefault="000A525D" w:rsidP="000A525D">
      <w:pPr>
        <w:spacing w:after="60" w:line="240" w:lineRule="auto"/>
        <w:rPr>
          <w:rFonts w:ascii="Trebuchet MS" w:eastAsia="MS Mincho" w:hAnsi="Trebuchet MS"/>
          <w:b/>
        </w:rPr>
      </w:pPr>
    </w:p>
    <w:p w14:paraId="46E8CD91" w14:textId="77777777" w:rsidR="00B673B5" w:rsidRPr="00AC5BD1" w:rsidRDefault="00A97148" w:rsidP="00AC5BD1">
      <w:pPr>
        <w:jc w:val="center"/>
        <w:rPr>
          <w:b/>
          <w:sz w:val="28"/>
          <w:szCs w:val="28"/>
          <w:u w:val="single"/>
        </w:rPr>
      </w:pPr>
      <w:r>
        <w:rPr>
          <w:b/>
          <w:sz w:val="28"/>
          <w:szCs w:val="28"/>
          <w:u w:val="single"/>
        </w:rPr>
        <w:lastRenderedPageBreak/>
        <w:t>Our curriculum i</w:t>
      </w:r>
      <w:r w:rsidR="000A525D">
        <w:rPr>
          <w:b/>
          <w:sz w:val="28"/>
          <w:szCs w:val="28"/>
          <w:u w:val="single"/>
        </w:rPr>
        <w:t>ntent</w:t>
      </w:r>
    </w:p>
    <w:p w14:paraId="000762C6" w14:textId="77777777" w:rsidR="00DB1001" w:rsidRPr="00E3782B" w:rsidRDefault="0066677A" w:rsidP="00DB1001">
      <w:pPr>
        <w:spacing w:after="60" w:line="240" w:lineRule="auto"/>
        <w:ind w:left="340" w:hanging="170"/>
        <w:rPr>
          <w:rFonts w:ascii="Trebuchet MS" w:eastAsia="MS Mincho" w:hAnsi="Trebuchet MS"/>
          <w:u w:val="single"/>
        </w:rPr>
      </w:pPr>
      <w:r w:rsidRPr="00E3782B">
        <w:rPr>
          <w:rFonts w:ascii="Trebuchet MS" w:eastAsia="MS Mincho" w:hAnsi="Trebuchet MS"/>
          <w:b/>
          <w:u w:val="single"/>
        </w:rPr>
        <w:t>We have ensured that our curriculum is</w:t>
      </w:r>
      <w:r w:rsidRPr="00E3782B">
        <w:rPr>
          <w:rFonts w:ascii="Trebuchet MS" w:eastAsia="MS Mincho" w:hAnsi="Trebuchet MS"/>
          <w:u w:val="single"/>
        </w:rPr>
        <w:t>:</w:t>
      </w:r>
    </w:p>
    <w:p w14:paraId="656D456E" w14:textId="77777777" w:rsidR="0066677A" w:rsidRPr="00D029D3" w:rsidRDefault="0066677A" w:rsidP="0066677A">
      <w:pPr>
        <w:numPr>
          <w:ilvl w:val="0"/>
          <w:numId w:val="11"/>
        </w:numPr>
        <w:spacing w:after="60" w:line="240" w:lineRule="auto"/>
        <w:rPr>
          <w:rFonts w:ascii="Trebuchet MS" w:eastAsia="MS Mincho" w:hAnsi="Trebuchet MS"/>
        </w:rPr>
      </w:pPr>
      <w:r w:rsidRPr="11B45F69">
        <w:rPr>
          <w:rFonts w:ascii="Trebuchet MS" w:eastAsia="MS Mincho" w:hAnsi="Trebuchet MS"/>
        </w:rPr>
        <w:t>Ambitious for all pupils</w:t>
      </w:r>
      <w:r w:rsidR="00FC5FDC" w:rsidRPr="11B45F69">
        <w:rPr>
          <w:rFonts w:ascii="Trebuchet MS" w:eastAsia="MS Mincho" w:hAnsi="Trebuchet MS"/>
        </w:rPr>
        <w:t xml:space="preserve"> regardless of their background</w:t>
      </w:r>
    </w:p>
    <w:p w14:paraId="1D10D231" w14:textId="77777777" w:rsidR="0066677A" w:rsidRPr="00D029D3" w:rsidRDefault="00135B14" w:rsidP="0066677A">
      <w:pPr>
        <w:numPr>
          <w:ilvl w:val="0"/>
          <w:numId w:val="11"/>
        </w:numPr>
        <w:spacing w:after="60" w:line="240" w:lineRule="auto"/>
        <w:rPr>
          <w:rFonts w:ascii="Trebuchet MS" w:eastAsia="MS Mincho" w:hAnsi="Trebuchet MS"/>
        </w:rPr>
      </w:pPr>
      <w:r w:rsidRPr="11B45F69">
        <w:rPr>
          <w:rFonts w:ascii="Trebuchet MS" w:eastAsia="MS Mincho" w:hAnsi="Trebuchet MS"/>
        </w:rPr>
        <w:t>Designed</w:t>
      </w:r>
      <w:r w:rsidR="00A97148" w:rsidRPr="11B45F69">
        <w:rPr>
          <w:rFonts w:ascii="Trebuchet MS" w:eastAsia="MS Mincho" w:hAnsi="Trebuchet MS"/>
        </w:rPr>
        <w:t xml:space="preserve"> to give many opportunities to develop cultural capital</w:t>
      </w:r>
    </w:p>
    <w:p w14:paraId="7E9A5218" w14:textId="77777777" w:rsidR="0066677A" w:rsidRPr="00D029D3" w:rsidRDefault="0066677A" w:rsidP="0066677A">
      <w:pPr>
        <w:numPr>
          <w:ilvl w:val="0"/>
          <w:numId w:val="11"/>
        </w:numPr>
        <w:spacing w:after="60" w:line="240" w:lineRule="auto"/>
        <w:rPr>
          <w:rFonts w:ascii="Trebuchet MS" w:eastAsia="MS Mincho" w:hAnsi="Trebuchet MS"/>
        </w:rPr>
      </w:pPr>
      <w:r w:rsidRPr="11B45F69">
        <w:rPr>
          <w:rFonts w:ascii="Trebuchet MS" w:eastAsia="MS Mincho" w:hAnsi="Trebuchet MS"/>
        </w:rPr>
        <w:t>Successfully adapted, designed and developed for pupils with SEND</w:t>
      </w:r>
    </w:p>
    <w:p w14:paraId="6E28AAF7" w14:textId="77777777" w:rsidR="0066677A" w:rsidRPr="00D029D3" w:rsidRDefault="0066677A" w:rsidP="0066677A">
      <w:pPr>
        <w:numPr>
          <w:ilvl w:val="0"/>
          <w:numId w:val="11"/>
        </w:numPr>
        <w:spacing w:after="60" w:line="240" w:lineRule="auto"/>
        <w:rPr>
          <w:rFonts w:ascii="Trebuchet MS" w:eastAsia="MS Mincho" w:hAnsi="Trebuchet MS"/>
        </w:rPr>
      </w:pPr>
      <w:r w:rsidRPr="11B45F69">
        <w:rPr>
          <w:rFonts w:ascii="Trebuchet MS" w:eastAsia="MS Mincho" w:hAnsi="Trebuchet MS"/>
        </w:rPr>
        <w:t>Broad and balanced for all pupils</w:t>
      </w:r>
    </w:p>
    <w:p w14:paraId="623C2D50" w14:textId="77777777" w:rsidR="00DB1001" w:rsidRDefault="0066677A" w:rsidP="00DB1001">
      <w:pPr>
        <w:numPr>
          <w:ilvl w:val="0"/>
          <w:numId w:val="11"/>
        </w:numPr>
        <w:spacing w:after="60" w:line="240" w:lineRule="auto"/>
        <w:rPr>
          <w:rFonts w:ascii="Trebuchet MS" w:eastAsia="MS Mincho" w:hAnsi="Trebuchet MS"/>
        </w:rPr>
      </w:pPr>
      <w:r w:rsidRPr="11B45F69">
        <w:rPr>
          <w:rFonts w:ascii="Trebuchet MS" w:eastAsia="MS Mincho" w:hAnsi="Trebuchet MS"/>
        </w:rPr>
        <w:t xml:space="preserve">Personalised to our school catering to all individuals and adapted as different </w:t>
      </w:r>
      <w:r w:rsidR="00A74C32" w:rsidRPr="11B45F69">
        <w:rPr>
          <w:rFonts w:ascii="Trebuchet MS" w:eastAsia="MS Mincho" w:hAnsi="Trebuchet MS"/>
        </w:rPr>
        <w:t>pupils</w:t>
      </w:r>
      <w:r w:rsidR="00523860" w:rsidRPr="11B45F69">
        <w:rPr>
          <w:rFonts w:ascii="Trebuchet MS" w:eastAsia="MS Mincho" w:hAnsi="Trebuchet MS"/>
        </w:rPr>
        <w:t xml:space="preserve"> come through the school</w:t>
      </w:r>
    </w:p>
    <w:p w14:paraId="64F719F5" w14:textId="77777777" w:rsidR="00523860" w:rsidRPr="00D029D3" w:rsidRDefault="00523860" w:rsidP="00DB1001">
      <w:pPr>
        <w:numPr>
          <w:ilvl w:val="0"/>
          <w:numId w:val="11"/>
        </w:numPr>
        <w:spacing w:after="60" w:line="240" w:lineRule="auto"/>
        <w:rPr>
          <w:rFonts w:ascii="Trebuchet MS" w:eastAsia="MS Mincho" w:hAnsi="Trebuchet MS"/>
        </w:rPr>
      </w:pPr>
      <w:r w:rsidRPr="11B45F69">
        <w:rPr>
          <w:rFonts w:ascii="Trebuchet MS" w:eastAsia="MS Mincho" w:hAnsi="Trebuchet MS"/>
        </w:rPr>
        <w:t>Constantly reviewed to ensure learning is current and up to date.</w:t>
      </w:r>
    </w:p>
    <w:p w14:paraId="3DEEC669" w14:textId="77777777" w:rsidR="0066677A" w:rsidRPr="00D029D3" w:rsidRDefault="0066677A" w:rsidP="0066677A">
      <w:pPr>
        <w:spacing w:after="60" w:line="240" w:lineRule="auto"/>
        <w:rPr>
          <w:rFonts w:ascii="Trebuchet MS" w:eastAsia="MS Mincho" w:hAnsi="Trebuchet MS"/>
          <w:b/>
        </w:rPr>
      </w:pPr>
    </w:p>
    <w:p w14:paraId="35D63C0E" w14:textId="77777777" w:rsidR="0066677A" w:rsidRPr="00E3782B" w:rsidRDefault="0066677A" w:rsidP="0066677A">
      <w:pPr>
        <w:spacing w:after="60" w:line="240" w:lineRule="auto"/>
        <w:ind w:left="340" w:hanging="170"/>
        <w:rPr>
          <w:rFonts w:ascii="Trebuchet MS" w:eastAsia="MS Mincho" w:hAnsi="Trebuchet MS"/>
          <w:b/>
          <w:u w:val="single"/>
        </w:rPr>
      </w:pPr>
      <w:r w:rsidRPr="00E3782B">
        <w:rPr>
          <w:rFonts w:ascii="Trebuchet MS" w:eastAsia="MS Mincho" w:hAnsi="Trebuchet MS"/>
          <w:b/>
          <w:u w:val="single"/>
        </w:rPr>
        <w:t>What is our curriculum about?</w:t>
      </w:r>
    </w:p>
    <w:p w14:paraId="2C173646" w14:textId="77777777" w:rsidR="00DB1001" w:rsidRPr="00D029D3" w:rsidRDefault="00DB1001" w:rsidP="00DB1001">
      <w:pPr>
        <w:numPr>
          <w:ilvl w:val="0"/>
          <w:numId w:val="11"/>
        </w:numPr>
        <w:spacing w:after="60" w:line="240" w:lineRule="auto"/>
        <w:rPr>
          <w:rFonts w:ascii="Trebuchet MS" w:eastAsia="MS Mincho" w:hAnsi="Trebuchet MS"/>
        </w:rPr>
      </w:pPr>
      <w:r w:rsidRPr="11B45F69">
        <w:rPr>
          <w:rFonts w:ascii="Trebuchet MS" w:eastAsia="MS Mincho" w:hAnsi="Trebuchet MS"/>
        </w:rPr>
        <w:t>Learning about the individual child and meeting their needs in order for the</w:t>
      </w:r>
      <w:r w:rsidR="00D029D3" w:rsidRPr="11B45F69">
        <w:rPr>
          <w:rFonts w:ascii="Trebuchet MS" w:eastAsia="MS Mincho" w:hAnsi="Trebuchet MS"/>
        </w:rPr>
        <w:t>m to meet their full potential</w:t>
      </w:r>
    </w:p>
    <w:p w14:paraId="1E232B8C" w14:textId="77777777" w:rsidR="00DB1001" w:rsidRPr="00D029D3" w:rsidRDefault="00DB1001" w:rsidP="00DB1001">
      <w:pPr>
        <w:numPr>
          <w:ilvl w:val="0"/>
          <w:numId w:val="11"/>
        </w:numPr>
        <w:spacing w:after="60" w:line="240" w:lineRule="auto"/>
        <w:rPr>
          <w:rFonts w:ascii="Trebuchet MS" w:eastAsia="MS Mincho" w:hAnsi="Trebuchet MS"/>
        </w:rPr>
      </w:pPr>
      <w:r w:rsidRPr="11B45F69">
        <w:rPr>
          <w:rFonts w:ascii="Trebuchet MS" w:eastAsia="MS Mincho" w:hAnsi="Trebuchet MS"/>
        </w:rPr>
        <w:t>A good balance of fun practical tasks</w:t>
      </w:r>
    </w:p>
    <w:p w14:paraId="02B5A3B7" w14:textId="77777777" w:rsidR="00DB1001" w:rsidRPr="00D029D3" w:rsidRDefault="00DB1001" w:rsidP="00DB1001">
      <w:pPr>
        <w:numPr>
          <w:ilvl w:val="0"/>
          <w:numId w:val="11"/>
        </w:numPr>
        <w:spacing w:after="60" w:line="240" w:lineRule="auto"/>
        <w:rPr>
          <w:rFonts w:ascii="Trebuchet MS" w:eastAsia="MS Mincho" w:hAnsi="Trebuchet MS"/>
        </w:rPr>
      </w:pPr>
      <w:r w:rsidRPr="11B45F69">
        <w:rPr>
          <w:rFonts w:ascii="Trebuchet MS" w:eastAsia="MS Mincho" w:hAnsi="Trebuchet MS"/>
        </w:rPr>
        <w:t>Clearly design</w:t>
      </w:r>
      <w:r w:rsidR="00523860" w:rsidRPr="11B45F69">
        <w:rPr>
          <w:rFonts w:ascii="Trebuchet MS" w:eastAsia="MS Mincho" w:hAnsi="Trebuchet MS"/>
        </w:rPr>
        <w:t>ed</w:t>
      </w:r>
      <w:r w:rsidRPr="11B45F69">
        <w:rPr>
          <w:rFonts w:ascii="Trebuchet MS" w:eastAsia="MS Mincho" w:hAnsi="Trebuchet MS"/>
        </w:rPr>
        <w:t xml:space="preserve"> so that everyone can achieve success</w:t>
      </w:r>
    </w:p>
    <w:p w14:paraId="6AE19860" w14:textId="77777777" w:rsidR="0066677A" w:rsidRPr="00D029D3" w:rsidRDefault="00DB1001" w:rsidP="00DB1001">
      <w:pPr>
        <w:numPr>
          <w:ilvl w:val="0"/>
          <w:numId w:val="11"/>
        </w:numPr>
        <w:spacing w:after="60" w:line="240" w:lineRule="auto"/>
        <w:rPr>
          <w:rFonts w:ascii="Trebuchet MS" w:eastAsia="MS Mincho" w:hAnsi="Trebuchet MS"/>
        </w:rPr>
      </w:pPr>
      <w:r w:rsidRPr="11B45F69">
        <w:rPr>
          <w:rFonts w:ascii="Trebuchet MS" w:eastAsia="MS Mincho" w:hAnsi="Trebuchet MS"/>
        </w:rPr>
        <w:t xml:space="preserve">Memorable learning experiences incorporating our curriculum drivers of resilience, diversity, collaboration, enquiry, independence, and challenge. </w:t>
      </w:r>
    </w:p>
    <w:p w14:paraId="3656B9AB" w14:textId="77777777" w:rsidR="0066677A" w:rsidRPr="00D029D3" w:rsidRDefault="0066677A" w:rsidP="00DB1001">
      <w:pPr>
        <w:spacing w:after="60" w:line="240" w:lineRule="auto"/>
        <w:rPr>
          <w:rFonts w:ascii="Trebuchet MS" w:eastAsia="MS Mincho" w:hAnsi="Trebuchet MS"/>
          <w:b/>
        </w:rPr>
      </w:pPr>
    </w:p>
    <w:p w14:paraId="6446B1D0" w14:textId="77777777" w:rsidR="0066677A" w:rsidRPr="00E3782B" w:rsidRDefault="0066677A" w:rsidP="0066677A">
      <w:pPr>
        <w:spacing w:after="60" w:line="240" w:lineRule="auto"/>
        <w:ind w:left="340" w:hanging="170"/>
        <w:rPr>
          <w:rFonts w:ascii="Trebuchet MS" w:eastAsia="MS Mincho" w:hAnsi="Trebuchet MS"/>
          <w:b/>
          <w:u w:val="single"/>
        </w:rPr>
      </w:pPr>
      <w:r w:rsidRPr="00E3782B">
        <w:rPr>
          <w:rFonts w:ascii="Trebuchet MS" w:eastAsia="MS Mincho" w:hAnsi="Trebuchet MS"/>
          <w:b/>
          <w:u w:val="single"/>
        </w:rPr>
        <w:t>What do we want to achieve for our learners?</w:t>
      </w:r>
    </w:p>
    <w:p w14:paraId="28709D44" w14:textId="77777777" w:rsidR="00DB1001" w:rsidRPr="00D029D3" w:rsidRDefault="00DB1001" w:rsidP="00DB1001">
      <w:pPr>
        <w:numPr>
          <w:ilvl w:val="0"/>
          <w:numId w:val="11"/>
        </w:numPr>
        <w:spacing w:after="60" w:line="240" w:lineRule="auto"/>
        <w:rPr>
          <w:rFonts w:ascii="Trebuchet MS" w:eastAsia="MS Mincho" w:hAnsi="Trebuchet MS"/>
        </w:rPr>
      </w:pPr>
      <w:r w:rsidRPr="11B45F69">
        <w:rPr>
          <w:rFonts w:ascii="Trebuchet MS" w:eastAsia="MS Mincho" w:hAnsi="Trebuchet MS"/>
        </w:rPr>
        <w:t>To create independent, engaged and enthusiastic learners</w:t>
      </w:r>
    </w:p>
    <w:p w14:paraId="2A9287B5" w14:textId="77777777" w:rsidR="00DB1001" w:rsidRPr="00D029D3" w:rsidRDefault="00DB1001" w:rsidP="00DB1001">
      <w:pPr>
        <w:numPr>
          <w:ilvl w:val="0"/>
          <w:numId w:val="11"/>
        </w:numPr>
        <w:spacing w:after="60" w:line="240" w:lineRule="auto"/>
        <w:rPr>
          <w:rFonts w:ascii="Trebuchet MS" w:eastAsia="MS Mincho" w:hAnsi="Trebuchet MS"/>
        </w:rPr>
      </w:pPr>
      <w:r w:rsidRPr="11B45F69">
        <w:rPr>
          <w:rFonts w:ascii="Trebuchet MS" w:eastAsia="MS Mincho" w:hAnsi="Trebuchet MS"/>
        </w:rPr>
        <w:t>To give access to a wide range of experiences and opportunities to create a love of learning</w:t>
      </w:r>
    </w:p>
    <w:p w14:paraId="2FB3C0C3" w14:textId="77777777" w:rsidR="00DB1001" w:rsidRPr="00D029D3" w:rsidRDefault="00DB1001" w:rsidP="00DB1001">
      <w:pPr>
        <w:numPr>
          <w:ilvl w:val="0"/>
          <w:numId w:val="11"/>
        </w:numPr>
        <w:spacing w:after="60" w:line="240" w:lineRule="auto"/>
        <w:rPr>
          <w:rFonts w:ascii="Trebuchet MS" w:eastAsia="MS Mincho" w:hAnsi="Trebuchet MS"/>
        </w:rPr>
      </w:pPr>
      <w:r w:rsidRPr="11B45F69">
        <w:rPr>
          <w:rFonts w:ascii="Trebuchet MS" w:eastAsia="MS Mincho" w:hAnsi="Trebuchet MS"/>
        </w:rPr>
        <w:t>For all pupils to make at least expected progress throughout each year</w:t>
      </w:r>
    </w:p>
    <w:p w14:paraId="05AC5805" w14:textId="77777777" w:rsidR="00DB1001" w:rsidRPr="00D029D3" w:rsidRDefault="00DB1001" w:rsidP="00DB1001">
      <w:pPr>
        <w:numPr>
          <w:ilvl w:val="0"/>
          <w:numId w:val="11"/>
        </w:numPr>
        <w:spacing w:after="60" w:line="240" w:lineRule="auto"/>
        <w:rPr>
          <w:rFonts w:ascii="Trebuchet MS" w:eastAsia="MS Mincho" w:hAnsi="Trebuchet MS"/>
        </w:rPr>
      </w:pPr>
      <w:r w:rsidRPr="11B45F69">
        <w:rPr>
          <w:rFonts w:ascii="Trebuchet MS" w:eastAsia="MS Mincho" w:hAnsi="Trebuchet MS"/>
        </w:rPr>
        <w:t>To allow pupils to be independent learners through child -led  opportunities</w:t>
      </w:r>
    </w:p>
    <w:p w14:paraId="37ACF8F4" w14:textId="77777777" w:rsidR="00DB1001" w:rsidRPr="00D029D3" w:rsidRDefault="00DB1001" w:rsidP="00DB1001">
      <w:pPr>
        <w:numPr>
          <w:ilvl w:val="0"/>
          <w:numId w:val="11"/>
        </w:numPr>
        <w:spacing w:after="60" w:line="240" w:lineRule="auto"/>
        <w:rPr>
          <w:rFonts w:ascii="Trebuchet MS" w:eastAsia="MS Mincho" w:hAnsi="Trebuchet MS"/>
        </w:rPr>
      </w:pPr>
      <w:r w:rsidRPr="11B45F69">
        <w:rPr>
          <w:rFonts w:ascii="Trebuchet MS" w:eastAsia="MS Mincho" w:hAnsi="Trebuchet MS"/>
        </w:rPr>
        <w:t>To encourage enquiring minds and curiosity</w:t>
      </w:r>
    </w:p>
    <w:p w14:paraId="4D03EE75" w14:textId="77777777" w:rsidR="00DB1001" w:rsidRPr="00D029D3" w:rsidRDefault="00DB1001" w:rsidP="00DB1001">
      <w:pPr>
        <w:numPr>
          <w:ilvl w:val="0"/>
          <w:numId w:val="11"/>
        </w:numPr>
        <w:spacing w:after="60" w:line="240" w:lineRule="auto"/>
        <w:rPr>
          <w:rFonts w:ascii="Trebuchet MS" w:eastAsia="MS Mincho" w:hAnsi="Trebuchet MS"/>
        </w:rPr>
      </w:pPr>
      <w:r w:rsidRPr="11B45F69">
        <w:rPr>
          <w:rFonts w:ascii="Trebuchet MS" w:eastAsia="MS Mincho" w:hAnsi="Trebuchet MS"/>
        </w:rPr>
        <w:t>To make clear links between learning opportunities so that pupi</w:t>
      </w:r>
      <w:r w:rsidR="00D029D3" w:rsidRPr="11B45F69">
        <w:rPr>
          <w:rFonts w:ascii="Trebuchet MS" w:eastAsia="MS Mincho" w:hAnsi="Trebuchet MS"/>
        </w:rPr>
        <w:t>ls can see the ‘bigger picture’</w:t>
      </w:r>
    </w:p>
    <w:p w14:paraId="0AE796ED" w14:textId="77777777" w:rsidR="00DB1001" w:rsidRPr="00D029D3" w:rsidRDefault="00DB1001" w:rsidP="00DB1001">
      <w:pPr>
        <w:numPr>
          <w:ilvl w:val="0"/>
          <w:numId w:val="11"/>
        </w:numPr>
        <w:spacing w:after="60" w:line="240" w:lineRule="auto"/>
        <w:rPr>
          <w:rFonts w:ascii="Trebuchet MS" w:eastAsia="MS Mincho" w:hAnsi="Trebuchet MS"/>
        </w:rPr>
      </w:pPr>
      <w:r w:rsidRPr="11B45F69">
        <w:rPr>
          <w:rFonts w:ascii="Trebuchet MS" w:eastAsia="MS Mincho" w:hAnsi="Trebuchet MS"/>
        </w:rPr>
        <w:t>To allow our children to explore their interests and talents</w:t>
      </w:r>
      <w:r w:rsidR="00D029D3" w:rsidRPr="11B45F69">
        <w:rPr>
          <w:rFonts w:ascii="Trebuchet MS" w:eastAsia="MS Mincho" w:hAnsi="Trebuchet MS"/>
        </w:rPr>
        <w:t>.</w:t>
      </w:r>
    </w:p>
    <w:p w14:paraId="45FB0818" w14:textId="77777777" w:rsidR="00DB1001" w:rsidRPr="0066677A" w:rsidRDefault="00DB1001" w:rsidP="0066677A">
      <w:pPr>
        <w:spacing w:after="60" w:line="240" w:lineRule="auto"/>
        <w:ind w:left="340" w:hanging="170"/>
        <w:rPr>
          <w:rFonts w:ascii="Trebuchet MS" w:eastAsia="MS Mincho" w:hAnsi="Trebuchet MS"/>
          <w:b/>
        </w:rPr>
      </w:pPr>
    </w:p>
    <w:p w14:paraId="049F31CB" w14:textId="77777777" w:rsidR="00A74C32" w:rsidRPr="00A74C32" w:rsidRDefault="00A74C32" w:rsidP="00DB1001">
      <w:pPr>
        <w:spacing w:after="60" w:line="240" w:lineRule="auto"/>
        <w:rPr>
          <w:rFonts w:ascii="Trebuchet MS" w:eastAsia="MS Mincho" w:hAnsi="Trebuchet MS"/>
        </w:rPr>
      </w:pPr>
    </w:p>
    <w:p w14:paraId="53128261" w14:textId="77777777" w:rsidR="008345B3" w:rsidRPr="00523860" w:rsidRDefault="008345B3" w:rsidP="00523860">
      <w:pPr>
        <w:spacing w:after="60" w:line="240" w:lineRule="auto"/>
        <w:rPr>
          <w:rFonts w:ascii="Trebuchet MS" w:eastAsia="MS Mincho" w:hAnsi="Trebuchet MS"/>
          <w:sz w:val="20"/>
          <w:szCs w:val="24"/>
          <w:u w:val="single"/>
        </w:rPr>
      </w:pPr>
    </w:p>
    <w:p w14:paraId="10B2CC87" w14:textId="77777777" w:rsidR="0066677A" w:rsidRPr="00AC5BD1" w:rsidRDefault="00A97148" w:rsidP="0066677A">
      <w:pPr>
        <w:spacing w:after="60" w:line="240" w:lineRule="auto"/>
        <w:jc w:val="center"/>
        <w:rPr>
          <w:rFonts w:ascii="Trebuchet MS" w:eastAsia="MS Mincho" w:hAnsi="Trebuchet MS"/>
          <w:b/>
          <w:sz w:val="28"/>
          <w:szCs w:val="28"/>
          <w:u w:val="single"/>
        </w:rPr>
      </w:pPr>
      <w:r w:rsidRPr="00AC5BD1">
        <w:rPr>
          <w:rFonts w:ascii="Trebuchet MS" w:eastAsia="MS Mincho" w:hAnsi="Trebuchet MS"/>
          <w:b/>
          <w:sz w:val="28"/>
          <w:szCs w:val="28"/>
          <w:u w:val="single"/>
        </w:rPr>
        <w:t>Our curriculum implementation: h</w:t>
      </w:r>
      <w:r w:rsidR="0066677A" w:rsidRPr="00AC5BD1">
        <w:rPr>
          <w:rFonts w:ascii="Trebuchet MS" w:eastAsia="MS Mincho" w:hAnsi="Trebuchet MS"/>
          <w:b/>
          <w:sz w:val="28"/>
          <w:szCs w:val="28"/>
          <w:u w:val="single"/>
        </w:rPr>
        <w:t>ow do we do this?</w:t>
      </w:r>
    </w:p>
    <w:p w14:paraId="62486C05" w14:textId="77777777" w:rsidR="0066677A" w:rsidRDefault="0066677A" w:rsidP="0066677A">
      <w:pPr>
        <w:spacing w:after="60" w:line="240" w:lineRule="auto"/>
        <w:jc w:val="center"/>
        <w:rPr>
          <w:rFonts w:ascii="Trebuchet MS" w:eastAsia="MS Mincho" w:hAnsi="Trebuchet MS"/>
          <w:b/>
          <w:u w:val="single"/>
        </w:rPr>
      </w:pPr>
    </w:p>
    <w:p w14:paraId="49B969BB" w14:textId="77777777" w:rsidR="000A525D" w:rsidRPr="0066677A" w:rsidRDefault="000A525D" w:rsidP="000A525D">
      <w:pPr>
        <w:spacing w:after="60" w:line="240" w:lineRule="auto"/>
        <w:rPr>
          <w:rFonts w:ascii="Trebuchet MS" w:eastAsia="MS Mincho" w:hAnsi="Trebuchet MS"/>
          <w:b/>
          <w:u w:val="single"/>
        </w:rPr>
      </w:pPr>
      <w:r>
        <w:rPr>
          <w:rFonts w:ascii="Trebuchet MS" w:eastAsia="MS Mincho" w:hAnsi="Trebuchet MS"/>
          <w:b/>
          <w:u w:val="single"/>
        </w:rPr>
        <w:t>Planning for sequence and</w:t>
      </w:r>
      <w:r w:rsidR="00A97148">
        <w:rPr>
          <w:rFonts w:ascii="Trebuchet MS" w:eastAsia="MS Mincho" w:hAnsi="Trebuchet MS"/>
          <w:b/>
          <w:u w:val="single"/>
        </w:rPr>
        <w:t xml:space="preserve"> enjoyment</w:t>
      </w:r>
    </w:p>
    <w:p w14:paraId="653362A1" w14:textId="77777777" w:rsidR="0066677A" w:rsidRPr="0066677A" w:rsidRDefault="0066677A" w:rsidP="11B45F69">
      <w:pPr>
        <w:numPr>
          <w:ilvl w:val="0"/>
          <w:numId w:val="12"/>
        </w:numPr>
        <w:spacing w:after="60" w:line="240" w:lineRule="auto"/>
        <w:contextualSpacing/>
        <w:rPr>
          <w:rFonts w:ascii="Trebuchet MS" w:eastAsia="MS Mincho" w:hAnsi="Trebuchet MS"/>
          <w:b/>
          <w:bCs/>
          <w:u w:val="single"/>
        </w:rPr>
      </w:pPr>
      <w:r w:rsidRPr="11B45F69">
        <w:rPr>
          <w:rFonts w:ascii="Trebuchet MS" w:eastAsia="MS Mincho" w:hAnsi="Trebuchet MS"/>
        </w:rPr>
        <w:t xml:space="preserve">Medium term plans are consistent and we assure they are packed with exciting and invigorating activities that ignite </w:t>
      </w:r>
      <w:r w:rsidR="00A74C32" w:rsidRPr="11B45F69">
        <w:rPr>
          <w:rFonts w:ascii="Trebuchet MS" w:eastAsia="MS Mincho" w:hAnsi="Trebuchet MS"/>
        </w:rPr>
        <w:t>pupils</w:t>
      </w:r>
      <w:r w:rsidR="00FC5FDC" w:rsidRPr="11B45F69">
        <w:rPr>
          <w:rFonts w:ascii="Trebuchet MS" w:eastAsia="MS Mincho" w:hAnsi="Trebuchet MS"/>
        </w:rPr>
        <w:t>’</w:t>
      </w:r>
      <w:r w:rsidR="00D029D3" w:rsidRPr="11B45F69">
        <w:rPr>
          <w:rFonts w:ascii="Trebuchet MS" w:eastAsia="MS Mincho" w:hAnsi="Trebuchet MS"/>
        </w:rPr>
        <w:t xml:space="preserve"> learning</w:t>
      </w:r>
    </w:p>
    <w:p w14:paraId="3902E415" w14:textId="77777777" w:rsidR="0066677A" w:rsidRDefault="0066677A" w:rsidP="0066677A">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 xml:space="preserve">We review curriculum overviews on a yearly basis to ensure these are current and exciting, push boundaries </w:t>
      </w:r>
      <w:r w:rsidR="00D029D3" w:rsidRPr="11B45F69">
        <w:rPr>
          <w:rFonts w:ascii="Trebuchet MS" w:eastAsia="MS Mincho" w:hAnsi="Trebuchet MS"/>
        </w:rPr>
        <w:t>and take risks where applicable</w:t>
      </w:r>
    </w:p>
    <w:p w14:paraId="52CAB7EB" w14:textId="77777777" w:rsidR="00A97148" w:rsidRDefault="00A97148" w:rsidP="00A97148">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 xml:space="preserve">Topics are  engaging with exciting titles and carefully planned activities </w:t>
      </w:r>
    </w:p>
    <w:p w14:paraId="4DB916AF" w14:textId="77777777" w:rsidR="00A97148" w:rsidRPr="00A97148" w:rsidRDefault="00A97148" w:rsidP="00A97148">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We involve pupils in planning the curriculum and allow pupils to steer the direction of their learning through interests and aspirations</w:t>
      </w:r>
    </w:p>
    <w:p w14:paraId="00930E86" w14:textId="77777777" w:rsidR="00A97148" w:rsidRDefault="00A97148" w:rsidP="00A97148">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We take risks and push boundaries with our curriculum wherever possible and applicable</w:t>
      </w:r>
    </w:p>
    <w:p w14:paraId="04B94FA6" w14:textId="77777777" w:rsidR="00A97148" w:rsidRPr="0066677A" w:rsidRDefault="00A97148" w:rsidP="00A97148">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Specialist weeks are planned meticulously to give pupils exciting learning opportunities based on a theme</w:t>
      </w:r>
    </w:p>
    <w:p w14:paraId="52F5CCAE" w14:textId="77777777" w:rsidR="00A97148" w:rsidRPr="0066677A" w:rsidRDefault="00A97148" w:rsidP="00A97148">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‘Wow days’ start off the beginning of each topic and give a hook for their learning</w:t>
      </w:r>
      <w:r w:rsidR="00D029D3" w:rsidRPr="11B45F69">
        <w:rPr>
          <w:rFonts w:ascii="Trebuchet MS" w:eastAsia="MS Mincho" w:hAnsi="Trebuchet MS"/>
        </w:rPr>
        <w:t>.</w:t>
      </w:r>
    </w:p>
    <w:p w14:paraId="4101652C" w14:textId="77777777" w:rsidR="00A97148" w:rsidRPr="00A97148" w:rsidRDefault="00A97148" w:rsidP="00A97148">
      <w:pPr>
        <w:spacing w:after="60" w:line="240" w:lineRule="auto"/>
        <w:ind w:left="720"/>
        <w:contextualSpacing/>
        <w:rPr>
          <w:rFonts w:ascii="Trebuchet MS" w:eastAsia="MS Mincho" w:hAnsi="Trebuchet MS"/>
        </w:rPr>
      </w:pPr>
    </w:p>
    <w:p w14:paraId="4B99056E" w14:textId="77777777" w:rsidR="00A97148" w:rsidRDefault="00A97148" w:rsidP="00A97148">
      <w:pPr>
        <w:spacing w:after="60" w:line="240" w:lineRule="auto"/>
        <w:contextualSpacing/>
        <w:rPr>
          <w:rFonts w:ascii="Trebuchet MS" w:eastAsia="MS Mincho" w:hAnsi="Trebuchet MS"/>
        </w:rPr>
      </w:pPr>
    </w:p>
    <w:p w14:paraId="1B26DF26" w14:textId="77777777" w:rsidR="00A97148" w:rsidRPr="00A97148" w:rsidRDefault="00A97148" w:rsidP="00A97148">
      <w:pPr>
        <w:spacing w:after="60" w:line="240" w:lineRule="auto"/>
        <w:contextualSpacing/>
        <w:rPr>
          <w:rFonts w:ascii="Trebuchet MS" w:eastAsia="MS Mincho" w:hAnsi="Trebuchet MS"/>
          <w:b/>
          <w:u w:val="single"/>
        </w:rPr>
      </w:pPr>
      <w:r w:rsidRPr="00A97148">
        <w:rPr>
          <w:rFonts w:ascii="Trebuchet MS" w:eastAsia="MS Mincho" w:hAnsi="Trebuchet MS"/>
          <w:b/>
          <w:u w:val="single"/>
        </w:rPr>
        <w:t>Teaching methods and resources</w:t>
      </w:r>
    </w:p>
    <w:p w14:paraId="14918FE6" w14:textId="77777777" w:rsidR="00A97148" w:rsidRDefault="00A97148" w:rsidP="00A97148">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The materials we use are carefully chosen and support ou</w:t>
      </w:r>
      <w:r w:rsidR="00D029D3" w:rsidRPr="11B45F69">
        <w:rPr>
          <w:rFonts w:ascii="Trebuchet MS" w:eastAsia="MS Mincho" w:hAnsi="Trebuchet MS"/>
        </w:rPr>
        <w:t>r coherently planned curriculum</w:t>
      </w:r>
    </w:p>
    <w:p w14:paraId="13F9549A" w14:textId="77777777" w:rsidR="00A97148" w:rsidRDefault="00A97148" w:rsidP="00A97148">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 xml:space="preserve">Reading and phonics are integrated throughout our curriculum and children enjoy </w:t>
      </w:r>
      <w:r w:rsidR="00D029D3" w:rsidRPr="11B45F69">
        <w:rPr>
          <w:rFonts w:ascii="Trebuchet MS" w:eastAsia="MS Mincho" w:hAnsi="Trebuchet MS"/>
        </w:rPr>
        <w:t>reading and leave us as confident</w:t>
      </w:r>
      <w:r w:rsidRPr="11B45F69">
        <w:rPr>
          <w:rFonts w:ascii="Trebuchet MS" w:eastAsia="MS Mincho" w:hAnsi="Trebuchet MS"/>
        </w:rPr>
        <w:t xml:space="preserve"> readers</w:t>
      </w:r>
    </w:p>
    <w:p w14:paraId="4800F535" w14:textId="77777777" w:rsidR="00A97148" w:rsidRDefault="00A97148" w:rsidP="00A97148">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Our reading scheme has been created in house and closely aligns to the phonics phases.</w:t>
      </w:r>
    </w:p>
    <w:p w14:paraId="1299C43A" w14:textId="77777777" w:rsidR="00A97148" w:rsidRDefault="00A97148" w:rsidP="00A97148">
      <w:pPr>
        <w:spacing w:after="60" w:line="240" w:lineRule="auto"/>
        <w:contextualSpacing/>
        <w:rPr>
          <w:rFonts w:ascii="Trebuchet MS" w:eastAsia="MS Mincho" w:hAnsi="Trebuchet MS"/>
        </w:rPr>
      </w:pPr>
    </w:p>
    <w:p w14:paraId="5AEEA579" w14:textId="77777777" w:rsidR="00A97148" w:rsidRPr="00A97148" w:rsidRDefault="00A97148" w:rsidP="00A97148">
      <w:pPr>
        <w:spacing w:after="60" w:line="240" w:lineRule="auto"/>
        <w:contextualSpacing/>
        <w:rPr>
          <w:rFonts w:ascii="Trebuchet MS" w:eastAsia="MS Mincho" w:hAnsi="Trebuchet MS"/>
          <w:b/>
          <w:u w:val="single"/>
        </w:rPr>
      </w:pPr>
      <w:r w:rsidRPr="00A97148">
        <w:rPr>
          <w:rFonts w:ascii="Trebuchet MS" w:eastAsia="MS Mincho" w:hAnsi="Trebuchet MS"/>
          <w:b/>
          <w:u w:val="single"/>
        </w:rPr>
        <w:t>Assessment</w:t>
      </w:r>
    </w:p>
    <w:p w14:paraId="5BCA3DC1" w14:textId="77777777" w:rsidR="00A97148" w:rsidRDefault="00A97148" w:rsidP="00A97148">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Teachers check understanding and give pupils verbal and written feedback which</w:t>
      </w:r>
      <w:r w:rsidR="00D029D3" w:rsidRPr="11B45F69">
        <w:rPr>
          <w:rFonts w:ascii="Trebuchet MS" w:eastAsia="MS Mincho" w:hAnsi="Trebuchet MS"/>
        </w:rPr>
        <w:t xml:space="preserve"> act as next steps for learning</w:t>
      </w:r>
    </w:p>
    <w:p w14:paraId="044E996E" w14:textId="77777777" w:rsidR="00A97148" w:rsidRDefault="00A97148" w:rsidP="00A97148">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Our assessment system have been created ‘in house’ to ensure it fully matches our curriculum</w:t>
      </w:r>
    </w:p>
    <w:p w14:paraId="6F68354C" w14:textId="77777777" w:rsidR="00A97148" w:rsidRPr="0066677A" w:rsidRDefault="00A97148" w:rsidP="00A97148">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Our curriculum provides opportunities to develop academic success which is reflected in our on-going standards of attainment</w:t>
      </w:r>
      <w:r w:rsidR="00D029D3" w:rsidRPr="11B45F69">
        <w:rPr>
          <w:rFonts w:ascii="Trebuchet MS" w:eastAsia="MS Mincho" w:hAnsi="Trebuchet MS"/>
        </w:rPr>
        <w:t>.</w:t>
      </w:r>
    </w:p>
    <w:p w14:paraId="4DDBEF00" w14:textId="77777777" w:rsidR="00A97148" w:rsidRPr="00A97148" w:rsidRDefault="00A97148" w:rsidP="00A97148">
      <w:pPr>
        <w:spacing w:after="60" w:line="240" w:lineRule="auto"/>
        <w:ind w:left="720"/>
        <w:contextualSpacing/>
        <w:rPr>
          <w:rFonts w:ascii="Trebuchet MS" w:eastAsia="MS Mincho" w:hAnsi="Trebuchet MS"/>
        </w:rPr>
      </w:pPr>
    </w:p>
    <w:p w14:paraId="3461D779" w14:textId="77777777" w:rsidR="00A97148" w:rsidRDefault="00A97148" w:rsidP="00A97148">
      <w:pPr>
        <w:spacing w:after="60" w:line="240" w:lineRule="auto"/>
        <w:contextualSpacing/>
        <w:rPr>
          <w:rFonts w:ascii="Trebuchet MS" w:eastAsia="MS Mincho" w:hAnsi="Trebuchet MS"/>
        </w:rPr>
      </w:pPr>
    </w:p>
    <w:p w14:paraId="5A73E498" w14:textId="77777777" w:rsidR="00A97148" w:rsidRPr="00A97148" w:rsidRDefault="00A97148" w:rsidP="00A97148">
      <w:pPr>
        <w:spacing w:after="60" w:line="240" w:lineRule="auto"/>
        <w:contextualSpacing/>
        <w:rPr>
          <w:rFonts w:ascii="Trebuchet MS" w:eastAsia="MS Mincho" w:hAnsi="Trebuchet MS"/>
          <w:b/>
          <w:u w:val="single"/>
        </w:rPr>
      </w:pPr>
      <w:r w:rsidRPr="00A97148">
        <w:rPr>
          <w:rFonts w:ascii="Trebuchet MS" w:eastAsia="MS Mincho" w:hAnsi="Trebuchet MS"/>
          <w:b/>
          <w:u w:val="single"/>
        </w:rPr>
        <w:t>Teacher knowledge and expertise</w:t>
      </w:r>
    </w:p>
    <w:p w14:paraId="191A217D" w14:textId="77777777" w:rsidR="0066677A" w:rsidRPr="0066677A" w:rsidRDefault="0066677A" w:rsidP="0066677A">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We carry out regular joint work scrutiny/moderation in teams</w:t>
      </w:r>
    </w:p>
    <w:p w14:paraId="3512A3B6" w14:textId="77777777" w:rsidR="0066677A" w:rsidRPr="0066677A" w:rsidRDefault="0066677A" w:rsidP="0066677A">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We regularly share good opportunities and practice in staff meetings</w:t>
      </w:r>
    </w:p>
    <w:p w14:paraId="6D04B064" w14:textId="77777777" w:rsidR="0066677A" w:rsidRPr="0066677A" w:rsidRDefault="0066677A" w:rsidP="0066677A">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As part of our CPD programme we aim to regularly  visit other schools to gain ideas and view good practice</w:t>
      </w:r>
    </w:p>
    <w:p w14:paraId="6C67342C" w14:textId="77777777" w:rsidR="00A97148" w:rsidRPr="00A97148" w:rsidRDefault="0066677A" w:rsidP="00A97148">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We share knowledge and expertise within teams</w:t>
      </w:r>
    </w:p>
    <w:p w14:paraId="1F9AE8A1" w14:textId="77777777" w:rsidR="009B0F68" w:rsidRPr="00DB1001" w:rsidRDefault="0066677A" w:rsidP="00DB1001">
      <w:pPr>
        <w:numPr>
          <w:ilvl w:val="0"/>
          <w:numId w:val="12"/>
        </w:numPr>
        <w:spacing w:after="60" w:line="240" w:lineRule="auto"/>
        <w:contextualSpacing/>
        <w:rPr>
          <w:rFonts w:ascii="Trebuchet MS" w:eastAsia="MS Mincho" w:hAnsi="Trebuchet MS"/>
        </w:rPr>
      </w:pPr>
      <w:r w:rsidRPr="11B45F69">
        <w:rPr>
          <w:rFonts w:ascii="Trebuchet MS" w:eastAsia="MS Mincho" w:hAnsi="Trebuchet MS"/>
        </w:rPr>
        <w:t>We have provided t</w:t>
      </w:r>
      <w:r w:rsidR="00A97148" w:rsidRPr="11B45F69">
        <w:rPr>
          <w:rFonts w:ascii="Trebuchet MS" w:eastAsia="MS Mincho" w:hAnsi="Trebuchet MS"/>
        </w:rPr>
        <w:t>raining for other schools on our</w:t>
      </w:r>
      <w:r w:rsidRPr="11B45F69">
        <w:rPr>
          <w:rFonts w:ascii="Trebuchet MS" w:eastAsia="MS Mincho" w:hAnsi="Trebuchet MS"/>
        </w:rPr>
        <w:t xml:space="preserve"> ‘sparkle curriculum’</w:t>
      </w:r>
      <w:r w:rsidR="00DB1001" w:rsidRPr="11B45F69">
        <w:rPr>
          <w:rFonts w:ascii="Trebuchet MS" w:eastAsia="MS Mincho" w:hAnsi="Trebuchet MS"/>
        </w:rPr>
        <w:t xml:space="preserve"> as we are a good example for other schools</w:t>
      </w:r>
      <w:r w:rsidR="00D029D3" w:rsidRPr="11B45F69">
        <w:rPr>
          <w:rFonts w:ascii="Trebuchet MS" w:eastAsia="MS Mincho" w:hAnsi="Trebuchet MS"/>
        </w:rPr>
        <w:t>.</w:t>
      </w:r>
    </w:p>
    <w:p w14:paraId="3CF2D8B6" w14:textId="77777777" w:rsidR="00523860" w:rsidRDefault="00523860" w:rsidP="00A97148">
      <w:pPr>
        <w:spacing w:after="60" w:line="240" w:lineRule="auto"/>
        <w:ind w:left="340" w:hanging="170"/>
        <w:jc w:val="center"/>
        <w:rPr>
          <w:rFonts w:ascii="Trebuchet MS" w:eastAsia="MS Mincho" w:hAnsi="Trebuchet MS"/>
          <w:b/>
          <w:sz w:val="28"/>
          <w:szCs w:val="28"/>
          <w:u w:val="single"/>
        </w:rPr>
      </w:pPr>
    </w:p>
    <w:p w14:paraId="205EFFED" w14:textId="77777777" w:rsidR="00153D00" w:rsidRPr="00AC5BD1" w:rsidRDefault="00A97148" w:rsidP="00A97148">
      <w:pPr>
        <w:spacing w:after="60" w:line="240" w:lineRule="auto"/>
        <w:ind w:left="340" w:hanging="170"/>
        <w:jc w:val="center"/>
        <w:rPr>
          <w:rFonts w:ascii="Trebuchet MS" w:eastAsia="MS Mincho" w:hAnsi="Trebuchet MS"/>
          <w:b/>
          <w:sz w:val="28"/>
          <w:szCs w:val="28"/>
          <w:u w:val="single"/>
        </w:rPr>
      </w:pPr>
      <w:r w:rsidRPr="00AC5BD1">
        <w:rPr>
          <w:rFonts w:ascii="Trebuchet MS" w:eastAsia="MS Mincho" w:hAnsi="Trebuchet MS"/>
          <w:b/>
          <w:sz w:val="28"/>
          <w:szCs w:val="28"/>
          <w:u w:val="single"/>
        </w:rPr>
        <w:t>The i</w:t>
      </w:r>
      <w:r w:rsidR="0066677A" w:rsidRPr="00AC5BD1">
        <w:rPr>
          <w:rFonts w:ascii="Trebuchet MS" w:eastAsia="MS Mincho" w:hAnsi="Trebuchet MS"/>
          <w:b/>
          <w:sz w:val="28"/>
          <w:szCs w:val="28"/>
          <w:u w:val="single"/>
        </w:rPr>
        <w:t>mpact</w:t>
      </w:r>
      <w:r w:rsidRPr="00AC5BD1">
        <w:rPr>
          <w:rFonts w:ascii="Trebuchet MS" w:eastAsia="MS Mincho" w:hAnsi="Trebuchet MS"/>
          <w:b/>
          <w:sz w:val="28"/>
          <w:szCs w:val="28"/>
          <w:u w:val="single"/>
        </w:rPr>
        <w:t xml:space="preserve"> of our curriculum</w:t>
      </w:r>
      <w:r w:rsidR="0066677A" w:rsidRPr="00AC5BD1">
        <w:rPr>
          <w:rFonts w:ascii="Trebuchet MS" w:eastAsia="MS Mincho" w:hAnsi="Trebuchet MS"/>
          <w:b/>
          <w:sz w:val="28"/>
          <w:szCs w:val="28"/>
          <w:u w:val="single"/>
        </w:rPr>
        <w:t>:</w:t>
      </w:r>
    </w:p>
    <w:p w14:paraId="0FB78278" w14:textId="77777777" w:rsidR="00153D00" w:rsidRPr="00153D00" w:rsidRDefault="00153D00" w:rsidP="00153D00">
      <w:pPr>
        <w:jc w:val="center"/>
        <w:rPr>
          <w:sz w:val="28"/>
          <w:szCs w:val="28"/>
        </w:rPr>
      </w:pPr>
    </w:p>
    <w:p w14:paraId="71F51D65" w14:textId="77777777" w:rsidR="0066677A" w:rsidRDefault="00DB1001" w:rsidP="00DB1001">
      <w:pPr>
        <w:spacing w:after="60" w:line="240" w:lineRule="auto"/>
        <w:rPr>
          <w:rFonts w:ascii="Trebuchet MS" w:eastAsia="MS Mincho" w:hAnsi="Trebuchet MS"/>
          <w:b/>
          <w:u w:val="single"/>
        </w:rPr>
      </w:pPr>
      <w:r>
        <w:rPr>
          <w:rFonts w:ascii="Trebuchet MS" w:eastAsia="MS Mincho" w:hAnsi="Trebuchet MS"/>
          <w:b/>
          <w:u w:val="single"/>
        </w:rPr>
        <w:t>Our outcomes</w:t>
      </w:r>
    </w:p>
    <w:p w14:paraId="40BE3E34" w14:textId="77777777" w:rsidR="00E3782B" w:rsidRPr="0066677A" w:rsidRDefault="00E3782B" w:rsidP="11B45F69">
      <w:pPr>
        <w:numPr>
          <w:ilvl w:val="0"/>
          <w:numId w:val="17"/>
        </w:numPr>
        <w:spacing w:after="60" w:line="240" w:lineRule="auto"/>
        <w:rPr>
          <w:rFonts w:ascii="Trebuchet MS" w:eastAsia="MS Mincho" w:hAnsi="Trebuchet MS"/>
          <w:b/>
          <w:bCs/>
          <w:u w:val="single"/>
        </w:rPr>
      </w:pPr>
      <w:r w:rsidRPr="11B45F69">
        <w:rPr>
          <w:rFonts w:ascii="Trebuchet MS" w:eastAsia="MS Mincho" w:hAnsi="Trebuchet MS"/>
        </w:rPr>
        <w:t>Pupils achieve very well across all areas of the curriculum as our consistently high results show at the end of KS1and at the end of EYFS</w:t>
      </w:r>
    </w:p>
    <w:p w14:paraId="32CBC576" w14:textId="77777777" w:rsidR="0066677A" w:rsidRPr="0066677A" w:rsidRDefault="00A74C32" w:rsidP="0066677A">
      <w:pPr>
        <w:numPr>
          <w:ilvl w:val="0"/>
          <w:numId w:val="13"/>
        </w:numPr>
        <w:spacing w:after="60" w:line="240" w:lineRule="auto"/>
        <w:contextualSpacing/>
        <w:rPr>
          <w:rFonts w:ascii="Trebuchet MS" w:eastAsia="MS Mincho" w:hAnsi="Trebuchet MS"/>
        </w:rPr>
      </w:pPr>
      <w:r w:rsidRPr="11B45F69">
        <w:rPr>
          <w:rFonts w:ascii="Trebuchet MS" w:eastAsia="MS Mincho" w:hAnsi="Trebuchet MS"/>
        </w:rPr>
        <w:t>Pupils</w:t>
      </w:r>
      <w:r w:rsidR="0066677A" w:rsidRPr="11B45F69">
        <w:rPr>
          <w:rFonts w:ascii="Trebuchet MS" w:eastAsia="MS Mincho" w:hAnsi="Trebuchet MS"/>
        </w:rPr>
        <w:t xml:space="preserve"> are enthusiast</w:t>
      </w:r>
      <w:r w:rsidR="00DB1001" w:rsidRPr="11B45F69">
        <w:rPr>
          <w:rFonts w:ascii="Trebuchet MS" w:eastAsia="MS Mincho" w:hAnsi="Trebuchet MS"/>
        </w:rPr>
        <w:t xml:space="preserve">ic </w:t>
      </w:r>
      <w:r w:rsidR="0066677A" w:rsidRPr="11B45F69">
        <w:rPr>
          <w:rFonts w:ascii="Trebuchet MS" w:eastAsia="MS Mincho" w:hAnsi="Trebuchet MS"/>
        </w:rPr>
        <w:t xml:space="preserve">learners </w:t>
      </w:r>
      <w:r w:rsidR="00DB1001" w:rsidRPr="11B45F69">
        <w:rPr>
          <w:rFonts w:ascii="Trebuchet MS" w:eastAsia="MS Mincho" w:hAnsi="Trebuchet MS"/>
        </w:rPr>
        <w:t xml:space="preserve">and are </w:t>
      </w:r>
      <w:r w:rsidR="0066677A" w:rsidRPr="11B45F69">
        <w:rPr>
          <w:rFonts w:ascii="Trebuchet MS" w:eastAsia="MS Mincho" w:hAnsi="Trebuchet MS"/>
        </w:rPr>
        <w:t>‘ready to learn’</w:t>
      </w:r>
    </w:p>
    <w:p w14:paraId="6B434008" w14:textId="77777777" w:rsidR="0066677A" w:rsidRPr="0066677A" w:rsidRDefault="0066677A" w:rsidP="0066677A">
      <w:pPr>
        <w:numPr>
          <w:ilvl w:val="0"/>
          <w:numId w:val="13"/>
        </w:numPr>
        <w:spacing w:after="60" w:line="240" w:lineRule="auto"/>
        <w:contextualSpacing/>
        <w:rPr>
          <w:rFonts w:ascii="Trebuchet MS" w:eastAsia="MS Mincho" w:hAnsi="Trebuchet MS"/>
        </w:rPr>
      </w:pPr>
      <w:r w:rsidRPr="11B45F69">
        <w:rPr>
          <w:rFonts w:ascii="Trebuchet MS" w:eastAsia="MS Mincho" w:hAnsi="Trebuchet MS"/>
        </w:rPr>
        <w:t xml:space="preserve">Feedback from parents and </w:t>
      </w:r>
      <w:r w:rsidR="00A74C32" w:rsidRPr="11B45F69">
        <w:rPr>
          <w:rFonts w:ascii="Trebuchet MS" w:eastAsia="MS Mincho" w:hAnsi="Trebuchet MS"/>
        </w:rPr>
        <w:t>pupils</w:t>
      </w:r>
      <w:r w:rsidR="00DB1001" w:rsidRPr="11B45F69">
        <w:rPr>
          <w:rFonts w:ascii="Trebuchet MS" w:eastAsia="MS Mincho" w:hAnsi="Trebuchet MS"/>
        </w:rPr>
        <w:t xml:space="preserve"> is</w:t>
      </w:r>
      <w:r w:rsidRPr="11B45F69">
        <w:rPr>
          <w:rFonts w:ascii="Trebuchet MS" w:eastAsia="MS Mincho" w:hAnsi="Trebuchet MS"/>
        </w:rPr>
        <w:t xml:space="preserve"> positive</w:t>
      </w:r>
      <w:r w:rsidR="00DB1001" w:rsidRPr="11B45F69">
        <w:rPr>
          <w:rFonts w:ascii="Trebuchet MS" w:eastAsia="MS Mincho" w:hAnsi="Trebuchet MS"/>
        </w:rPr>
        <w:t xml:space="preserve"> about our curriculum</w:t>
      </w:r>
    </w:p>
    <w:p w14:paraId="438E4B1F" w14:textId="77777777" w:rsidR="0066677A" w:rsidRPr="0066677A" w:rsidRDefault="0066677A" w:rsidP="0066677A">
      <w:pPr>
        <w:numPr>
          <w:ilvl w:val="0"/>
          <w:numId w:val="13"/>
        </w:numPr>
        <w:spacing w:after="60" w:line="240" w:lineRule="auto"/>
        <w:contextualSpacing/>
        <w:rPr>
          <w:rFonts w:ascii="Trebuchet MS" w:eastAsia="MS Mincho" w:hAnsi="Trebuchet MS"/>
        </w:rPr>
      </w:pPr>
      <w:r w:rsidRPr="11B45F69">
        <w:rPr>
          <w:rFonts w:ascii="Trebuchet MS" w:eastAsia="MS Mincho" w:hAnsi="Trebuchet MS"/>
        </w:rPr>
        <w:t>Our enriched curriculum develops detailed knowledge for all pupils</w:t>
      </w:r>
    </w:p>
    <w:p w14:paraId="38856475" w14:textId="77777777" w:rsidR="0066677A" w:rsidRDefault="0066677A" w:rsidP="0066677A">
      <w:pPr>
        <w:numPr>
          <w:ilvl w:val="0"/>
          <w:numId w:val="13"/>
        </w:numPr>
        <w:spacing w:after="60" w:line="240" w:lineRule="auto"/>
        <w:contextualSpacing/>
        <w:rPr>
          <w:rFonts w:ascii="Trebuchet MS" w:eastAsia="MS Mincho" w:hAnsi="Trebuchet MS"/>
        </w:rPr>
      </w:pPr>
      <w:r w:rsidRPr="11B45F69">
        <w:rPr>
          <w:rFonts w:ascii="Trebuchet MS" w:eastAsia="MS Mincho" w:hAnsi="Trebuchet MS"/>
        </w:rPr>
        <w:t xml:space="preserve">Our </w:t>
      </w:r>
      <w:r w:rsidR="00A74C32" w:rsidRPr="11B45F69">
        <w:rPr>
          <w:rFonts w:ascii="Trebuchet MS" w:eastAsia="MS Mincho" w:hAnsi="Trebuchet MS"/>
        </w:rPr>
        <w:t>pupils</w:t>
      </w:r>
      <w:r w:rsidRPr="11B45F69">
        <w:rPr>
          <w:rFonts w:ascii="Trebuchet MS" w:eastAsia="MS Mincho" w:hAnsi="Trebuchet MS"/>
        </w:rPr>
        <w:t xml:space="preserve"> books are presented to a high standard and we expect high levels of presentation from </w:t>
      </w:r>
      <w:r w:rsidR="00A74C32" w:rsidRPr="11B45F69">
        <w:rPr>
          <w:rFonts w:ascii="Trebuchet MS" w:eastAsia="MS Mincho" w:hAnsi="Trebuchet MS"/>
        </w:rPr>
        <w:t>pupils</w:t>
      </w:r>
    </w:p>
    <w:p w14:paraId="76D3055D" w14:textId="77777777" w:rsidR="00523860" w:rsidRDefault="00523860" w:rsidP="0066677A">
      <w:pPr>
        <w:numPr>
          <w:ilvl w:val="0"/>
          <w:numId w:val="13"/>
        </w:numPr>
        <w:spacing w:after="60" w:line="240" w:lineRule="auto"/>
        <w:contextualSpacing/>
        <w:rPr>
          <w:rFonts w:ascii="Trebuchet MS" w:eastAsia="MS Mincho" w:hAnsi="Trebuchet MS"/>
        </w:rPr>
      </w:pPr>
      <w:r w:rsidRPr="11B45F69">
        <w:rPr>
          <w:rFonts w:ascii="Trebuchet MS" w:eastAsia="MS Mincho" w:hAnsi="Trebuchet MS"/>
        </w:rPr>
        <w:t>Children have a range of experiences which develops them as an ‘all round’ child and prepares for the next stage in their education.</w:t>
      </w:r>
    </w:p>
    <w:p w14:paraId="1FC39945" w14:textId="77777777" w:rsidR="00DB1001" w:rsidRDefault="00DB1001" w:rsidP="00DB1001">
      <w:pPr>
        <w:spacing w:after="60" w:line="240" w:lineRule="auto"/>
        <w:ind w:left="360"/>
        <w:contextualSpacing/>
        <w:rPr>
          <w:rFonts w:ascii="Trebuchet MS" w:eastAsia="MS Mincho" w:hAnsi="Trebuchet MS"/>
        </w:rPr>
      </w:pPr>
    </w:p>
    <w:p w14:paraId="0562CB0E" w14:textId="77777777" w:rsidR="00DB1001" w:rsidRDefault="00DB1001" w:rsidP="00DB1001">
      <w:pPr>
        <w:spacing w:after="60" w:line="240" w:lineRule="auto"/>
        <w:contextualSpacing/>
        <w:rPr>
          <w:rFonts w:ascii="Trebuchet MS" w:eastAsia="MS Mincho" w:hAnsi="Trebuchet MS"/>
        </w:rPr>
      </w:pPr>
    </w:p>
    <w:p w14:paraId="3294ED08" w14:textId="77777777" w:rsidR="00DB1001" w:rsidRPr="00DB1001" w:rsidRDefault="00DB1001" w:rsidP="00DB1001">
      <w:pPr>
        <w:spacing w:after="60" w:line="240" w:lineRule="auto"/>
        <w:contextualSpacing/>
        <w:rPr>
          <w:rFonts w:ascii="Trebuchet MS" w:eastAsia="MS Mincho" w:hAnsi="Trebuchet MS"/>
          <w:b/>
          <w:u w:val="single"/>
        </w:rPr>
      </w:pPr>
      <w:r w:rsidRPr="00DB1001">
        <w:rPr>
          <w:rFonts w:ascii="Trebuchet MS" w:eastAsia="MS Mincho" w:hAnsi="Trebuchet MS"/>
          <w:b/>
          <w:u w:val="single"/>
        </w:rPr>
        <w:t>The future for our pupils</w:t>
      </w:r>
    </w:p>
    <w:p w14:paraId="291EE6A7" w14:textId="77777777" w:rsidR="0066677A" w:rsidRPr="0066677A" w:rsidRDefault="00A74C32" w:rsidP="0066677A">
      <w:pPr>
        <w:numPr>
          <w:ilvl w:val="0"/>
          <w:numId w:val="13"/>
        </w:numPr>
        <w:spacing w:after="60" w:line="240" w:lineRule="auto"/>
        <w:contextualSpacing/>
        <w:rPr>
          <w:rFonts w:ascii="Trebuchet MS" w:eastAsia="MS Mincho" w:hAnsi="Trebuchet MS"/>
        </w:rPr>
      </w:pPr>
      <w:r w:rsidRPr="11B45F69">
        <w:rPr>
          <w:rFonts w:ascii="Trebuchet MS" w:eastAsia="MS Mincho" w:hAnsi="Trebuchet MS"/>
        </w:rPr>
        <w:t>Pupils</w:t>
      </w:r>
      <w:r w:rsidR="0066677A" w:rsidRPr="11B45F69">
        <w:rPr>
          <w:rFonts w:ascii="Trebuchet MS" w:eastAsia="MS Mincho" w:hAnsi="Trebuchet MS"/>
        </w:rPr>
        <w:t xml:space="preserve"> know what they want and have high aspirations for their futures</w:t>
      </w:r>
    </w:p>
    <w:p w14:paraId="6B6F9E85" w14:textId="77777777" w:rsidR="0066677A" w:rsidRDefault="00A74C32" w:rsidP="0066677A">
      <w:pPr>
        <w:numPr>
          <w:ilvl w:val="0"/>
          <w:numId w:val="13"/>
        </w:numPr>
        <w:spacing w:after="60" w:line="240" w:lineRule="auto"/>
        <w:contextualSpacing/>
        <w:rPr>
          <w:rFonts w:ascii="Trebuchet MS" w:eastAsia="MS Mincho" w:hAnsi="Trebuchet MS"/>
        </w:rPr>
      </w:pPr>
      <w:r w:rsidRPr="11B45F69">
        <w:rPr>
          <w:rFonts w:ascii="Trebuchet MS" w:eastAsia="MS Mincho" w:hAnsi="Trebuchet MS"/>
        </w:rPr>
        <w:t>Pupils</w:t>
      </w:r>
      <w:r w:rsidR="0066677A" w:rsidRPr="11B45F69">
        <w:rPr>
          <w:rFonts w:ascii="Trebuchet MS" w:eastAsia="MS Mincho" w:hAnsi="Trebuchet MS"/>
        </w:rPr>
        <w:t xml:space="preserve"> have  a wide variety of experiences, enabling them to gain good knowledge about the world around them</w:t>
      </w:r>
    </w:p>
    <w:p w14:paraId="311702DC" w14:textId="77777777" w:rsidR="00DB1001" w:rsidRPr="00523860" w:rsidRDefault="00DB1001" w:rsidP="00523860">
      <w:pPr>
        <w:numPr>
          <w:ilvl w:val="0"/>
          <w:numId w:val="13"/>
        </w:numPr>
        <w:spacing w:after="60" w:line="240" w:lineRule="auto"/>
        <w:contextualSpacing/>
        <w:rPr>
          <w:rFonts w:ascii="Trebuchet MS" w:eastAsia="MS Mincho" w:hAnsi="Trebuchet MS"/>
        </w:rPr>
      </w:pPr>
      <w:r w:rsidRPr="11B45F69">
        <w:rPr>
          <w:rFonts w:ascii="Trebuchet MS" w:eastAsia="MS Mincho" w:hAnsi="Trebuchet MS"/>
        </w:rPr>
        <w:t>Pupils have a great foundation in the basic skills of reading, writing and maths.</w:t>
      </w:r>
    </w:p>
    <w:p w14:paraId="34CE0A41" w14:textId="77777777" w:rsidR="00F76DA4" w:rsidRDefault="00F76DA4" w:rsidP="009B0F68">
      <w:pPr>
        <w:rPr>
          <w:b/>
          <w:sz w:val="28"/>
          <w:szCs w:val="28"/>
          <w:u w:val="single"/>
        </w:rPr>
      </w:pPr>
    </w:p>
    <w:p w14:paraId="62EBF3C5" w14:textId="77777777" w:rsidR="00F76DA4" w:rsidRDefault="00F76DA4" w:rsidP="009B0F68">
      <w:pPr>
        <w:rPr>
          <w:b/>
          <w:sz w:val="28"/>
          <w:szCs w:val="28"/>
          <w:u w:val="single"/>
        </w:rPr>
      </w:pPr>
    </w:p>
    <w:p w14:paraId="6D98A12B" w14:textId="77777777" w:rsidR="00DB1001" w:rsidRDefault="00DB1001" w:rsidP="009B0F68">
      <w:pPr>
        <w:rPr>
          <w:b/>
          <w:sz w:val="28"/>
          <w:szCs w:val="28"/>
          <w:u w:val="single"/>
        </w:rPr>
      </w:pPr>
    </w:p>
    <w:p w14:paraId="2946DB82" w14:textId="77777777" w:rsidR="00DB1001" w:rsidRDefault="00DB1001" w:rsidP="009B0F68">
      <w:pPr>
        <w:rPr>
          <w:b/>
          <w:sz w:val="28"/>
          <w:szCs w:val="28"/>
          <w:u w:val="single"/>
        </w:rPr>
      </w:pPr>
    </w:p>
    <w:p w14:paraId="5997CC1D" w14:textId="77777777" w:rsidR="00DB1001" w:rsidRDefault="00DB1001" w:rsidP="009B0F68">
      <w:pPr>
        <w:rPr>
          <w:b/>
          <w:sz w:val="28"/>
          <w:szCs w:val="28"/>
          <w:u w:val="single"/>
        </w:rPr>
      </w:pPr>
    </w:p>
    <w:p w14:paraId="110FFD37" w14:textId="77777777" w:rsidR="00523860" w:rsidRDefault="00523860" w:rsidP="009B0F68">
      <w:pPr>
        <w:rPr>
          <w:b/>
          <w:sz w:val="28"/>
          <w:szCs w:val="28"/>
          <w:u w:val="single"/>
        </w:rPr>
      </w:pPr>
    </w:p>
    <w:p w14:paraId="0C102DA8" w14:textId="77777777" w:rsidR="00183307" w:rsidRDefault="0066677A" w:rsidP="00183307">
      <w:pPr>
        <w:jc w:val="center"/>
        <w:rPr>
          <w:b/>
          <w:sz w:val="28"/>
          <w:szCs w:val="28"/>
          <w:u w:val="single"/>
        </w:rPr>
      </w:pPr>
      <w:r>
        <w:rPr>
          <w:b/>
          <w:sz w:val="28"/>
          <w:szCs w:val="28"/>
          <w:u w:val="single"/>
        </w:rPr>
        <w:lastRenderedPageBreak/>
        <w:t>Long Term Overviews</w:t>
      </w:r>
      <w:r w:rsidR="00F76DA4">
        <w:rPr>
          <w:b/>
          <w:sz w:val="28"/>
          <w:szCs w:val="28"/>
          <w:u w:val="single"/>
        </w:rPr>
        <w:t xml:space="preserve"> for our school</w:t>
      </w:r>
    </w:p>
    <w:p w14:paraId="01918D32" w14:textId="77777777" w:rsidR="00574B93" w:rsidRPr="00F76DA4" w:rsidRDefault="008A6984" w:rsidP="008A6984">
      <w:pPr>
        <w:jc w:val="center"/>
        <w:rPr>
          <w:sz w:val="24"/>
          <w:szCs w:val="24"/>
        </w:rPr>
      </w:pPr>
      <w:r w:rsidRPr="00F76DA4">
        <w:rPr>
          <w:sz w:val="24"/>
          <w:szCs w:val="24"/>
        </w:rPr>
        <w:t>Our curriculum is coherently sequenced and allows knowledge and understanding to be built upon on a yearly basis.</w:t>
      </w:r>
    </w:p>
    <w:p w14:paraId="6A706272" w14:textId="77777777" w:rsidR="000B4D89" w:rsidRPr="00F76DA4" w:rsidRDefault="000B4D89" w:rsidP="00202D3F">
      <w:pPr>
        <w:jc w:val="center"/>
        <w:rPr>
          <w:rFonts w:ascii="Trebuchet MS" w:hAnsi="Trebuchet MS"/>
          <w:b/>
          <w:sz w:val="28"/>
          <w:szCs w:val="28"/>
          <w:u w:val="single"/>
        </w:rPr>
      </w:pPr>
      <w:r w:rsidRPr="00F76DA4">
        <w:rPr>
          <w:rFonts w:ascii="Trebuchet MS" w:hAnsi="Trebuchet MS"/>
          <w:b/>
          <w:sz w:val="28"/>
          <w:szCs w:val="28"/>
          <w:u w:val="single"/>
        </w:rPr>
        <w:t>Reception</w:t>
      </w:r>
      <w:r w:rsidR="00982662">
        <w:rPr>
          <w:rFonts w:ascii="Trebuchet MS" w:hAnsi="Trebuchet MS"/>
          <w:b/>
          <w:sz w:val="28"/>
          <w:szCs w:val="28"/>
          <w:u w:val="single"/>
        </w:rPr>
        <w:t xml:space="preserve"> long term overview 2021-2022</w:t>
      </w:r>
    </w:p>
    <w:p w14:paraId="6B699379" w14:textId="77777777" w:rsidR="000B4D89" w:rsidRPr="00A87061" w:rsidRDefault="000B4D89" w:rsidP="00202D3F">
      <w:pPr>
        <w:jc w:val="center"/>
        <w:rPr>
          <w:rFonts w:ascii="Trebuchet MS" w:hAnsi="Trebuchet MS"/>
          <w:b/>
          <w:sz w:val="18"/>
          <w:szCs w:val="18"/>
          <w:u w:val="single"/>
        </w:rPr>
      </w:pPr>
    </w:p>
    <w:tbl>
      <w:tblPr>
        <w:tblW w:w="16116" w:type="dxa"/>
        <w:jc w:val="center"/>
        <w:shd w:val="clear" w:color="auto" w:fill="FFFFFF"/>
        <w:tblLayout w:type="fixed"/>
        <w:tblLook w:val="0000" w:firstRow="0" w:lastRow="0" w:firstColumn="0" w:lastColumn="0" w:noHBand="0" w:noVBand="0"/>
      </w:tblPr>
      <w:tblGrid>
        <w:gridCol w:w="1221"/>
        <w:gridCol w:w="1643"/>
        <w:gridCol w:w="2237"/>
        <w:gridCol w:w="2552"/>
        <w:gridCol w:w="2856"/>
        <w:gridCol w:w="1869"/>
        <w:gridCol w:w="1869"/>
        <w:gridCol w:w="1869"/>
      </w:tblGrid>
      <w:tr w:rsidR="000B4D89" w:rsidRPr="00A87061" w14:paraId="45256129" w14:textId="77777777" w:rsidTr="00F53891">
        <w:trPr>
          <w:cantSplit/>
          <w:trHeight w:val="493"/>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3437213D" w14:textId="77777777" w:rsidR="000B4D89" w:rsidRPr="00A87061" w:rsidRDefault="000B4D89" w:rsidP="000B4D89">
            <w:pPr>
              <w:jc w:val="center"/>
              <w:rPr>
                <w:rFonts w:ascii="Trebuchet MS" w:eastAsia="Arial Unicode MS" w:hAnsi="Trebuchet MS" w:cs="Arial Unicode MS"/>
                <w:color w:val="000000"/>
                <w:sz w:val="18"/>
                <w:szCs w:val="18"/>
                <w:lang w:val="en-US" w:eastAsia="en-GB"/>
              </w:rPr>
            </w:pPr>
            <w:r w:rsidRPr="00A87061">
              <w:rPr>
                <w:rFonts w:ascii="Trebuchet MS" w:eastAsia="Arial Unicode MS" w:hAnsi="Trebuchet MS" w:cs="Arial Unicode MS"/>
                <w:color w:val="000000"/>
                <w:sz w:val="18"/>
                <w:szCs w:val="18"/>
                <w:u w:color="000000"/>
                <w:lang w:val="en-US" w:eastAsia="en-GB"/>
              </w:rPr>
              <w:t>Theme</w:t>
            </w:r>
          </w:p>
        </w:tc>
        <w:tc>
          <w:tcPr>
            <w:tcW w:w="1643"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0CDB510C" w14:textId="77777777" w:rsidR="000B4D89" w:rsidRPr="00A87061" w:rsidRDefault="000B4D89" w:rsidP="000B4D89">
            <w:pPr>
              <w:jc w:val="center"/>
              <w:rPr>
                <w:rFonts w:ascii="Trebuchet MS" w:eastAsia="Arial Unicode MS" w:hAnsi="Trebuchet MS" w:cs="Arial Unicode MS"/>
                <w:color w:val="000000"/>
                <w:sz w:val="18"/>
                <w:szCs w:val="18"/>
                <w:lang w:val="en-US" w:eastAsia="en-GB"/>
              </w:rPr>
            </w:pPr>
            <w:r w:rsidRPr="00A87061">
              <w:rPr>
                <w:rFonts w:ascii="Trebuchet MS" w:eastAsia="Arial Unicode MS" w:hAnsi="Trebuchet MS" w:cs="Arial Unicode MS"/>
                <w:color w:val="000000"/>
                <w:sz w:val="18"/>
                <w:szCs w:val="18"/>
                <w:u w:color="000000"/>
                <w:lang w:val="en-US" w:eastAsia="en-GB"/>
              </w:rPr>
              <w:t>Personal, Social and Emotional</w:t>
            </w:r>
          </w:p>
        </w:tc>
        <w:tc>
          <w:tcPr>
            <w:tcW w:w="2237"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706905E5" w14:textId="77777777" w:rsidR="000B4D89" w:rsidRPr="00A87061" w:rsidRDefault="000B4D89" w:rsidP="000B4D89">
            <w:pPr>
              <w:jc w:val="center"/>
              <w:rPr>
                <w:rFonts w:ascii="Trebuchet MS" w:eastAsia="Arial Unicode MS" w:hAnsi="Trebuchet MS" w:cs="Arial Unicode MS"/>
                <w:color w:val="000000"/>
                <w:sz w:val="18"/>
                <w:szCs w:val="18"/>
                <w:lang w:val="en-US" w:eastAsia="en-GB"/>
              </w:rPr>
            </w:pPr>
            <w:r w:rsidRPr="00A87061">
              <w:rPr>
                <w:rFonts w:ascii="Trebuchet MS" w:eastAsia="Arial Unicode MS" w:hAnsi="Trebuchet MS" w:cs="Arial Unicode MS"/>
                <w:color w:val="000000"/>
                <w:sz w:val="18"/>
                <w:szCs w:val="18"/>
                <w:u w:color="000000"/>
                <w:lang w:val="en-US" w:eastAsia="en-GB"/>
              </w:rPr>
              <w:t>Communication and Language</w:t>
            </w:r>
          </w:p>
        </w:tc>
        <w:tc>
          <w:tcPr>
            <w:tcW w:w="2552"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7FD2AE12" w14:textId="77777777" w:rsidR="000B4D89" w:rsidRPr="00A87061" w:rsidRDefault="000B4D89" w:rsidP="000B4D89">
            <w:pPr>
              <w:jc w:val="center"/>
              <w:rPr>
                <w:rFonts w:ascii="Trebuchet MS" w:eastAsia="Arial Unicode MS" w:hAnsi="Trebuchet MS" w:cs="Arial Unicode MS"/>
                <w:color w:val="000000"/>
                <w:sz w:val="18"/>
                <w:szCs w:val="18"/>
                <w:lang w:val="en-US" w:eastAsia="en-GB"/>
              </w:rPr>
            </w:pPr>
            <w:r w:rsidRPr="00A87061">
              <w:rPr>
                <w:rFonts w:ascii="Trebuchet MS" w:eastAsia="Arial Unicode MS" w:hAnsi="Trebuchet MS" w:cs="Arial Unicode MS"/>
                <w:color w:val="000000"/>
                <w:sz w:val="18"/>
                <w:szCs w:val="18"/>
                <w:u w:color="000000"/>
                <w:lang w:val="en-US" w:eastAsia="en-GB"/>
              </w:rPr>
              <w:t>Literacy</w:t>
            </w:r>
          </w:p>
        </w:tc>
        <w:tc>
          <w:tcPr>
            <w:tcW w:w="2856"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361F2393" w14:textId="77777777" w:rsidR="000B4D89" w:rsidRPr="00A87061" w:rsidRDefault="000B4D89" w:rsidP="000B4D89">
            <w:pPr>
              <w:jc w:val="center"/>
              <w:rPr>
                <w:rFonts w:ascii="Trebuchet MS" w:eastAsia="Arial Unicode MS" w:hAnsi="Trebuchet MS" w:cs="Arial Unicode MS"/>
                <w:color w:val="000000"/>
                <w:sz w:val="18"/>
                <w:szCs w:val="18"/>
                <w:lang w:val="en-US" w:eastAsia="en-GB"/>
              </w:rPr>
            </w:pPr>
            <w:r w:rsidRPr="00A87061">
              <w:rPr>
                <w:rFonts w:ascii="Trebuchet MS" w:eastAsia="Arial Unicode MS" w:hAnsi="Trebuchet MS" w:cs="Arial Unicode MS"/>
                <w:color w:val="000000"/>
                <w:sz w:val="18"/>
                <w:szCs w:val="18"/>
                <w:u w:color="000000"/>
                <w:lang w:val="en-US" w:eastAsia="en-GB"/>
              </w:rPr>
              <w:t>Mathematics</w:t>
            </w:r>
          </w:p>
        </w:tc>
        <w:tc>
          <w:tcPr>
            <w:tcW w:w="1869" w:type="dxa"/>
            <w:tcBorders>
              <w:top w:val="single" w:sz="2" w:space="0" w:color="000000"/>
              <w:left w:val="single" w:sz="4" w:space="0" w:color="000000"/>
              <w:bottom w:val="single" w:sz="2" w:space="0" w:color="000000"/>
              <w:right w:val="single" w:sz="4" w:space="0" w:color="000000"/>
            </w:tcBorders>
            <w:shd w:val="clear" w:color="auto" w:fill="92CDDC"/>
            <w:tcMar>
              <w:top w:w="80" w:type="dxa"/>
              <w:left w:w="80" w:type="dxa"/>
              <w:bottom w:w="80" w:type="dxa"/>
              <w:right w:w="80" w:type="dxa"/>
            </w:tcMar>
          </w:tcPr>
          <w:p w14:paraId="046BA69E"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r w:rsidRPr="00A87061">
              <w:rPr>
                <w:rFonts w:ascii="Trebuchet MS" w:eastAsia="Helvetica" w:hAnsi="Trebuchet MS" w:cs="Helvetica"/>
                <w:color w:val="000000"/>
                <w:sz w:val="18"/>
                <w:szCs w:val="18"/>
                <w:lang w:eastAsia="en-GB"/>
              </w:rPr>
              <w:t>Understanding of the World</w:t>
            </w:r>
          </w:p>
        </w:tc>
        <w:tc>
          <w:tcPr>
            <w:tcW w:w="1869" w:type="dxa"/>
            <w:tcBorders>
              <w:top w:val="single" w:sz="4" w:space="0" w:color="000000"/>
              <w:left w:val="single" w:sz="4" w:space="0" w:color="000000"/>
              <w:bottom w:val="single" w:sz="4" w:space="0" w:color="000000"/>
              <w:right w:val="single" w:sz="8" w:space="0" w:color="000000"/>
            </w:tcBorders>
            <w:shd w:val="clear" w:color="auto" w:fill="92CDDC"/>
            <w:tcMar>
              <w:top w:w="80" w:type="dxa"/>
              <w:left w:w="80" w:type="dxa"/>
              <w:bottom w:w="80" w:type="dxa"/>
              <w:right w:w="80" w:type="dxa"/>
            </w:tcMar>
          </w:tcPr>
          <w:p w14:paraId="169CC7CE" w14:textId="77777777" w:rsidR="000B4D89" w:rsidRPr="00A87061" w:rsidRDefault="000B4D89" w:rsidP="000B4D89">
            <w:pPr>
              <w:jc w:val="center"/>
              <w:rPr>
                <w:rFonts w:ascii="Trebuchet MS" w:eastAsia="Arial Unicode MS" w:hAnsi="Trebuchet MS" w:cs="Arial Unicode MS"/>
                <w:color w:val="000000"/>
                <w:sz w:val="18"/>
                <w:szCs w:val="18"/>
                <w:lang w:val="en-US" w:eastAsia="en-GB"/>
              </w:rPr>
            </w:pPr>
            <w:r w:rsidRPr="00A87061">
              <w:rPr>
                <w:rFonts w:ascii="Trebuchet MS" w:eastAsia="Arial Unicode MS" w:hAnsi="Trebuchet MS" w:cs="Arial Unicode MS"/>
                <w:color w:val="000000"/>
                <w:sz w:val="18"/>
                <w:szCs w:val="18"/>
                <w:u w:color="000000"/>
                <w:lang w:val="en-US" w:eastAsia="en-GB"/>
              </w:rPr>
              <w:t>Physical Development</w:t>
            </w:r>
          </w:p>
        </w:tc>
        <w:tc>
          <w:tcPr>
            <w:tcW w:w="1869" w:type="dxa"/>
            <w:tcBorders>
              <w:top w:val="single" w:sz="8" w:space="0" w:color="000000"/>
              <w:left w:val="single" w:sz="8" w:space="0" w:color="000000"/>
              <w:bottom w:val="single" w:sz="8" w:space="0" w:color="000000"/>
              <w:right w:val="single" w:sz="8" w:space="0" w:color="000000"/>
            </w:tcBorders>
            <w:shd w:val="clear" w:color="auto" w:fill="92CDDC"/>
            <w:tcMar>
              <w:top w:w="80" w:type="dxa"/>
              <w:left w:w="80" w:type="dxa"/>
              <w:bottom w:w="80" w:type="dxa"/>
              <w:right w:w="80" w:type="dxa"/>
            </w:tcMar>
          </w:tcPr>
          <w:p w14:paraId="385D21B8" w14:textId="77777777" w:rsidR="000B4D89" w:rsidRPr="00A87061" w:rsidRDefault="000B4D89" w:rsidP="000B4D89">
            <w:pPr>
              <w:jc w:val="center"/>
              <w:rPr>
                <w:rFonts w:ascii="Trebuchet MS" w:eastAsia="Arial Unicode MS" w:hAnsi="Trebuchet MS" w:cs="Arial Unicode MS"/>
                <w:color w:val="000000"/>
                <w:sz w:val="18"/>
                <w:szCs w:val="18"/>
                <w:lang w:val="en-US" w:eastAsia="en-GB"/>
              </w:rPr>
            </w:pPr>
            <w:r w:rsidRPr="00A87061">
              <w:rPr>
                <w:rFonts w:ascii="Trebuchet MS" w:eastAsia="Arial Unicode MS" w:hAnsi="Trebuchet MS" w:cs="Arial Unicode MS"/>
                <w:color w:val="000000"/>
                <w:sz w:val="18"/>
                <w:szCs w:val="18"/>
                <w:u w:color="000000"/>
                <w:lang w:val="en-US" w:eastAsia="en-GB"/>
              </w:rPr>
              <w:t>Expressive Arts  and design</w:t>
            </w:r>
          </w:p>
        </w:tc>
      </w:tr>
      <w:tr w:rsidR="000B4D89" w:rsidRPr="00A87061" w14:paraId="16D41B63" w14:textId="77777777" w:rsidTr="00F53891">
        <w:trPr>
          <w:cantSplit/>
          <w:trHeight w:val="3540"/>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25348F9F"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 xml:space="preserve">Autumn </w:t>
            </w:r>
            <w:r w:rsidR="00A87061">
              <w:rPr>
                <w:rFonts w:ascii="Trebuchet MS" w:eastAsia="Comic Sans MS" w:hAnsi="Trebuchet MS" w:cs="Comic Sans MS"/>
                <w:color w:val="000000"/>
                <w:sz w:val="18"/>
                <w:szCs w:val="18"/>
                <w:u w:color="000000"/>
                <w:lang w:val="en-US" w:eastAsia="en-GB"/>
              </w:rPr>
              <w:t>1</w:t>
            </w:r>
          </w:p>
          <w:p w14:paraId="3FE9F23F"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p>
          <w:p w14:paraId="235C472B"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Guess Who</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53410"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Self-Confidence and Self-Awareness: Being confident to try new activities and speak in a familiar group.</w:t>
            </w:r>
          </w:p>
          <w:p w14:paraId="308F50A5"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Learning the rules of the classroom and school</w:t>
            </w:r>
          </w:p>
          <w:p w14:paraId="0B1AFF0B"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 xml:space="preserve">Managing Feelings and Behaviour: What is right and wrong? </w:t>
            </w:r>
          </w:p>
          <w:p w14:paraId="7031F94F"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Making Relationships: Form good relationships with adults and peers.</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0227D"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Listening and attention: Listening to stories and rhymes with enjoyment.</w:t>
            </w:r>
          </w:p>
          <w:p w14:paraId="5184A80F"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Understanding: Use talk to organise, sequence and clarify thinking, ideas, feelings and events.</w:t>
            </w:r>
          </w:p>
          <w:p w14:paraId="4E5D2067"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Speaking: Interact with others, negotiating plans and activities and taking turns in conversation.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54A60"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Reading: Letters and Sounds</w:t>
            </w:r>
          </w:p>
          <w:p w14:paraId="01BDADE6"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Writing: Names, labels and captions (non-fiction)</w:t>
            </w:r>
          </w:p>
          <w:p w14:paraId="24829692"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Fine motor skills</w:t>
            </w:r>
          </w:p>
          <w:p w14:paraId="5A565071"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Pencil grip</w:t>
            </w:r>
          </w:p>
          <w:p w14:paraId="7DAA365E"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Role-play mark making</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70005"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Numbers: Counting</w:t>
            </w:r>
          </w:p>
          <w:p w14:paraId="757BF036"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Numbers to 5</w:t>
            </w:r>
          </w:p>
          <w:p w14:paraId="74D2DAAC"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Number sense</w:t>
            </w:r>
          </w:p>
          <w:p w14:paraId="2BE8A159"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Different representations of numbers</w:t>
            </w:r>
          </w:p>
          <w:p w14:paraId="05A01F64"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 xml:space="preserve">Shape, Space and Measure: </w:t>
            </w:r>
          </w:p>
          <w:p w14:paraId="523194FF"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Sorting</w:t>
            </w:r>
          </w:p>
          <w:p w14:paraId="2D1EEC1A"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Patterns</w:t>
            </w:r>
          </w:p>
        </w:tc>
        <w:tc>
          <w:tcPr>
            <w:tcW w:w="1869"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79FD9DE9"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r w:rsidRPr="00A87061">
              <w:rPr>
                <w:rFonts w:ascii="Trebuchet MS" w:eastAsia="Helvetica" w:hAnsi="Trebuchet MS" w:cs="Helvetica"/>
                <w:color w:val="000000"/>
                <w:sz w:val="18"/>
                <w:szCs w:val="18"/>
                <w:lang w:eastAsia="en-GB"/>
              </w:rPr>
              <w:t>Technology: Information Around Us</w:t>
            </w:r>
          </w:p>
          <w:p w14:paraId="1F72F646"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p>
          <w:p w14:paraId="25F65827"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r w:rsidRPr="00A87061">
              <w:rPr>
                <w:rFonts w:ascii="Trebuchet MS" w:eastAsia="Helvetica" w:hAnsi="Trebuchet MS" w:cs="Helvetica"/>
                <w:color w:val="000000"/>
                <w:sz w:val="18"/>
                <w:szCs w:val="18"/>
                <w:lang w:eastAsia="en-GB"/>
              </w:rPr>
              <w:t>Communities: Getting to know each other</w:t>
            </w:r>
          </w:p>
          <w:p w14:paraId="05AA02F1"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r w:rsidRPr="00A87061">
              <w:rPr>
                <w:rFonts w:ascii="Trebuchet MS" w:eastAsia="Helvetica" w:hAnsi="Trebuchet MS" w:cs="Helvetica"/>
                <w:color w:val="000000"/>
                <w:sz w:val="18"/>
                <w:szCs w:val="18"/>
                <w:lang w:eastAsia="en-GB"/>
              </w:rPr>
              <w:t>All About Me – Information Books.</w:t>
            </w:r>
          </w:p>
          <w:p w14:paraId="17E8F5A9"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r w:rsidRPr="00A87061">
              <w:rPr>
                <w:rFonts w:ascii="Trebuchet MS" w:eastAsia="Helvetica" w:hAnsi="Trebuchet MS" w:cs="Helvetica"/>
                <w:color w:val="000000"/>
                <w:sz w:val="18"/>
                <w:szCs w:val="18"/>
                <w:lang w:eastAsia="en-GB"/>
              </w:rPr>
              <w:t>When I was a baby – timeline, differences.</w:t>
            </w:r>
          </w:p>
          <w:p w14:paraId="08CE6F91"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p>
          <w:p w14:paraId="51C892AD"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r w:rsidRPr="00A87061">
              <w:rPr>
                <w:rFonts w:ascii="Trebuchet MS" w:eastAsia="Helvetica" w:hAnsi="Trebuchet MS" w:cs="Helvetica"/>
                <w:color w:val="000000"/>
                <w:sz w:val="18"/>
                <w:szCs w:val="18"/>
                <w:lang w:eastAsia="en-GB"/>
              </w:rPr>
              <w:t>The World – Find out about their environment that they live in and the natural world. Be able to talk about the features that they like or dislike.</w:t>
            </w:r>
          </w:p>
        </w:tc>
        <w:tc>
          <w:tcPr>
            <w:tcW w:w="186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2D3E996"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Moving and Handling: Throwing &amp; Catching, Balancing, Skipping.</w:t>
            </w:r>
          </w:p>
          <w:p w14:paraId="1368AD6B"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Fine Motor Skills: Dress dolls, zips, buttons and fasteners on clothes, drawing patterns on clothes, cutting hand prints etc.</w:t>
            </w:r>
          </w:p>
          <w:p w14:paraId="574F9353"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Health and Self-care: Recognising changes that occur when we exercise.</w:t>
            </w:r>
          </w:p>
          <w:p w14:paraId="2C8DD232"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Healthy eating</w:t>
            </w:r>
          </w:p>
          <w:p w14:paraId="1D6366AC"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Becoming independent: changing for PE.</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2117A5"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Exploring and using media and materials</w:t>
            </w:r>
          </w:p>
          <w:p w14:paraId="137BC70C"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Colour mixing and self-portraits.</w:t>
            </w:r>
          </w:p>
          <w:p w14:paraId="5FA9A02B"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 xml:space="preserve">Recognise and explore how sounds can be changed. </w:t>
            </w:r>
          </w:p>
          <w:p w14:paraId="0F601E26"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Match movements to music.</w:t>
            </w:r>
          </w:p>
          <w:p w14:paraId="61CDCEAD"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p>
          <w:p w14:paraId="0F9032DD"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Being imaginative: Use their imagination in art and design, music, dance and imaginative and role play stories.</w:t>
            </w:r>
          </w:p>
        </w:tc>
      </w:tr>
      <w:tr w:rsidR="000B4D89" w:rsidRPr="00A87061" w14:paraId="76A3699F" w14:textId="77777777" w:rsidTr="00F53891">
        <w:trPr>
          <w:cantSplit/>
          <w:trHeight w:val="3100"/>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2D960657"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lastRenderedPageBreak/>
              <w:t xml:space="preserve">Autumn </w:t>
            </w:r>
          </w:p>
          <w:p w14:paraId="18F999B5"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2</w:t>
            </w:r>
          </w:p>
          <w:p w14:paraId="6BB9E253"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p>
          <w:p w14:paraId="6F99D90F"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Once Upon a Celebration</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BF81E"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Self-Confidence and Self-Awareness: Have a developing respect for their own cultures and beliefs and those of other people.</w:t>
            </w:r>
          </w:p>
          <w:p w14:paraId="287466B5"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Select and use resources independently.</w:t>
            </w:r>
          </w:p>
          <w:p w14:paraId="1D8B71B2"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 xml:space="preserve">Managing Feelings and Behaviour: Consider the consequences of their words and actions for themselves and others. </w:t>
            </w:r>
          </w:p>
          <w:p w14:paraId="281FB6C6"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Making Relationships: Understand that they can expect others to treat their, needs, views and cultures with respect.</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AB654"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Listening and attention: Sustain attentive listening; respond to what they have heard with relevant comments, questions or actions.</w:t>
            </w:r>
          </w:p>
          <w:p w14:paraId="68EDC518"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Understanding: Show understanding of main elements of stories and how information can be found in non-fiction books to answer questions.</w:t>
            </w:r>
          </w:p>
          <w:p w14:paraId="379A7069"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Speaking: Use language to recreate roles and experiences.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3B131"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Reading: Read a range of common words and simple sentences independently.</w:t>
            </w:r>
          </w:p>
          <w:p w14:paraId="136E0ABA"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Know that print carries meaning and that it is read from left to right.</w:t>
            </w:r>
          </w:p>
          <w:p w14:paraId="5E9D0842"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Traditional tales/celebrations</w:t>
            </w:r>
          </w:p>
          <w:p w14:paraId="3DDC7807"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Writing: Use a pencil and hold it effectively to form recognisable letters, most of which are formed correctly.</w:t>
            </w:r>
          </w:p>
          <w:p w14:paraId="07A01B3E"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Attempt writing for purpose. Form lists, stories and instructions.</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F65B3"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Numbers: Find one more or one less than a number from one to ten.</w:t>
            </w:r>
          </w:p>
          <w:p w14:paraId="0456403D"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Relate addition to combining to groups of objects and subtraction to “taking away”.</w:t>
            </w:r>
          </w:p>
          <w:p w14:paraId="1BD4FF1A"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Use developing mathematical ideas and methods to solve practical problems.</w:t>
            </w:r>
          </w:p>
          <w:p w14:paraId="3D825FE3"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 xml:space="preserve">Shape, Space and Measure: </w:t>
            </w:r>
          </w:p>
          <w:p w14:paraId="7EB5C709"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Use language such as “greater”, “smaller”, “heavier”, or “lighter” to compare quantities.</w:t>
            </w:r>
          </w:p>
          <w:p w14:paraId="4312C17B"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Use everyday words to describe position.</w:t>
            </w:r>
          </w:p>
          <w:p w14:paraId="3918CD5C"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Naming shapes around us.</w:t>
            </w:r>
          </w:p>
        </w:tc>
        <w:tc>
          <w:tcPr>
            <w:tcW w:w="1869"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4CF9CF30"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r w:rsidRPr="00A87061">
              <w:rPr>
                <w:rFonts w:ascii="Trebuchet MS" w:eastAsia="Helvetica" w:hAnsi="Trebuchet MS" w:cs="Helvetica"/>
                <w:color w:val="000000"/>
                <w:sz w:val="18"/>
                <w:szCs w:val="18"/>
                <w:lang w:eastAsia="en-GB"/>
              </w:rPr>
              <w:t>Technology: Build and construct with a wide range objects, selecting appropriate resources, and adapting their work where necessary.</w:t>
            </w:r>
          </w:p>
          <w:p w14:paraId="23DE523C"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p>
          <w:p w14:paraId="1F4128E8"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r w:rsidRPr="00A87061">
              <w:rPr>
                <w:rFonts w:ascii="Trebuchet MS" w:eastAsia="Helvetica" w:hAnsi="Trebuchet MS" w:cs="Helvetica"/>
                <w:color w:val="000000"/>
                <w:sz w:val="18"/>
                <w:szCs w:val="18"/>
                <w:lang w:eastAsia="en-GB"/>
              </w:rPr>
              <w:t>People and Communities: Find out about past and present events in their own lives, and those of their families and in those of families and other people they know. Traditions (Fireworks)</w:t>
            </w:r>
          </w:p>
          <w:p w14:paraId="52E56223"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p>
          <w:p w14:paraId="782F52F0"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r w:rsidRPr="00A87061">
              <w:rPr>
                <w:rFonts w:ascii="Trebuchet MS" w:eastAsia="Helvetica" w:hAnsi="Trebuchet MS" w:cs="Helvetica"/>
                <w:color w:val="000000"/>
                <w:sz w:val="18"/>
                <w:szCs w:val="18"/>
                <w:lang w:eastAsia="en-GB"/>
              </w:rPr>
              <w:t>The World –Different cultures and beliefs around the world.(Diwali)</w:t>
            </w:r>
          </w:p>
        </w:tc>
        <w:tc>
          <w:tcPr>
            <w:tcW w:w="186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23FEDF0"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Moving and Handling: Travel under, over and through balancing and climbing equipment.</w:t>
            </w:r>
          </w:p>
          <w:p w14:paraId="63DCCC43"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Move with control and co-ordination.</w:t>
            </w:r>
          </w:p>
          <w:p w14:paraId="1CBF2B64"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Health and Self-care: Recognise the importance of being healthy and those things that contribute to this.</w:t>
            </w:r>
          </w:p>
          <w:p w14:paraId="7552F69E"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Recognise the changes that happen to our bodies when they are active.</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0CA164"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Exploring and using media and materials: Explore colour, texture, shape, form and space in two or three dimensions.</w:t>
            </w:r>
          </w:p>
          <w:p w14:paraId="3F357B02" w14:textId="77777777" w:rsidR="000B4D89" w:rsidRPr="00A87061" w:rsidRDefault="000B4D89" w:rsidP="000B4D89">
            <w:pPr>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Recognise and explore how sounds can be changed. Match movements to music.</w:t>
            </w:r>
          </w:p>
          <w:p w14:paraId="33EE8381"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Being imaginative: Express and communicate their ideas, thoughts and feelings by using a widening range of materials, suitable tools, imaginative and role-play, designing and making, and a variety of songs and musical instruments.</w:t>
            </w:r>
          </w:p>
        </w:tc>
      </w:tr>
      <w:tr w:rsidR="000B4D89" w:rsidRPr="00A87061" w14:paraId="1877DB04" w14:textId="77777777" w:rsidTr="00F53891">
        <w:trPr>
          <w:cantSplit/>
          <w:trHeight w:val="3100"/>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5D42A144" w14:textId="77777777" w:rsidR="000B4D89"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lastRenderedPageBreak/>
              <w:t xml:space="preserve">Spring </w:t>
            </w:r>
            <w:r w:rsidR="00A87061">
              <w:rPr>
                <w:rFonts w:ascii="Trebuchet MS" w:eastAsia="Comic Sans MS" w:hAnsi="Trebuchet MS" w:cs="Comic Sans MS"/>
                <w:color w:val="000000"/>
                <w:sz w:val="18"/>
                <w:szCs w:val="18"/>
                <w:u w:color="000000"/>
                <w:lang w:val="en-US" w:eastAsia="en-GB"/>
              </w:rPr>
              <w:t>1</w:t>
            </w:r>
          </w:p>
          <w:p w14:paraId="07547A01" w14:textId="77777777" w:rsidR="00A87061" w:rsidRPr="00A87061" w:rsidRDefault="00A87061" w:rsidP="000B4D89">
            <w:pPr>
              <w:spacing w:after="0" w:line="240" w:lineRule="auto"/>
              <w:rPr>
                <w:rFonts w:ascii="Trebuchet MS" w:eastAsia="Comic Sans MS" w:hAnsi="Trebuchet MS" w:cs="Comic Sans MS"/>
                <w:color w:val="000000"/>
                <w:sz w:val="18"/>
                <w:szCs w:val="18"/>
                <w:u w:color="000000"/>
                <w:lang w:val="en-US" w:eastAsia="en-GB"/>
              </w:rPr>
            </w:pPr>
          </w:p>
          <w:p w14:paraId="181D657C"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Yo Ho Ho!</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EDEE7"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Finds compromise with peers</w:t>
            </w:r>
          </w:p>
          <w:p w14:paraId="27F4F45E"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Confident to speak about their own needs/opinions</w:t>
            </w:r>
          </w:p>
          <w:p w14:paraId="3241F06B"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Understands their actions on others</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CCCD9"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Can sit quietly during an activity</w:t>
            </w:r>
          </w:p>
          <w:p w14:paraId="27FA06D9"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Can listen and then complete an activity.</w:t>
            </w:r>
          </w:p>
          <w:p w14:paraId="7BA3FBFE"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Understands some humour</w:t>
            </w:r>
          </w:p>
          <w:p w14:paraId="0B2D4254"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Asking questions</w:t>
            </w:r>
          </w:p>
          <w:p w14:paraId="23E5CCF9"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Uses different tenses</w:t>
            </w:r>
          </w:p>
          <w:p w14:paraId="7410C825"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Extends vocabulary and uses new vocabulary in role play.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5A388"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Predicting stories</w:t>
            </w:r>
          </w:p>
          <w:p w14:paraId="36FD9C1C"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Describing different elements in stories</w:t>
            </w:r>
          </w:p>
          <w:p w14:paraId="608C992B"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Rhyming string</w:t>
            </w:r>
          </w:p>
          <w:p w14:paraId="33841CBC"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Uses storylines in role play</w:t>
            </w:r>
          </w:p>
          <w:p w14:paraId="279938A2"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Uses phonics to decode</w:t>
            </w:r>
          </w:p>
          <w:p w14:paraId="7315E83F"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Writing own name and captions</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DCD71" w14:textId="77777777" w:rsidR="000B4D89" w:rsidRPr="00A87061" w:rsidRDefault="00A74C32" w:rsidP="000B4D89">
            <w:pPr>
              <w:spacing w:after="0" w:line="240" w:lineRule="auto"/>
              <w:rPr>
                <w:rFonts w:ascii="Trebuchet MS" w:eastAsia="Arial Unicode MS" w:hAnsi="Trebuchet MS"/>
                <w:sz w:val="18"/>
                <w:szCs w:val="18"/>
                <w:u w:color="000000"/>
                <w:lang w:val="en-US" w:eastAsia="en-GB"/>
              </w:rPr>
            </w:pPr>
            <w:r>
              <w:rPr>
                <w:rFonts w:ascii="Trebuchet MS" w:hAnsi="Trebuchet MS" w:cs="Calibri"/>
                <w:color w:val="000000"/>
                <w:sz w:val="18"/>
                <w:szCs w:val="18"/>
                <w:u w:color="000000"/>
                <w:lang w:val="en-US" w:eastAsia="en-GB"/>
              </w:rPr>
              <w:t>Pupils</w:t>
            </w:r>
            <w:r w:rsidR="000B4D89" w:rsidRPr="00A87061">
              <w:rPr>
                <w:rFonts w:ascii="Trebuchet MS" w:hAnsi="Trebuchet MS" w:cs="Calibri"/>
                <w:color w:val="000000"/>
                <w:sz w:val="18"/>
                <w:szCs w:val="18"/>
                <w:u w:color="000000"/>
                <w:lang w:val="en-US" w:eastAsia="en-GB"/>
              </w:rPr>
              <w:t xml:space="preserve"> count reliably with numbers from 1-10.</w:t>
            </w:r>
          </w:p>
          <w:p w14:paraId="4966B6B2" w14:textId="77777777" w:rsidR="000B4D89" w:rsidRPr="00A87061" w:rsidRDefault="00A74C32" w:rsidP="000B4D89">
            <w:pPr>
              <w:spacing w:after="0" w:line="240" w:lineRule="auto"/>
              <w:rPr>
                <w:rFonts w:ascii="Trebuchet MS" w:hAnsi="Trebuchet MS" w:cs="Calibri"/>
                <w:color w:val="000000"/>
                <w:sz w:val="18"/>
                <w:szCs w:val="18"/>
                <w:u w:color="000000"/>
                <w:lang w:val="en-US" w:eastAsia="en-GB"/>
              </w:rPr>
            </w:pPr>
            <w:r>
              <w:rPr>
                <w:rFonts w:ascii="Trebuchet MS" w:hAnsi="Trebuchet MS" w:cs="Calibri"/>
                <w:color w:val="000000"/>
                <w:sz w:val="18"/>
                <w:szCs w:val="18"/>
                <w:u w:color="000000"/>
                <w:lang w:val="en-US" w:eastAsia="en-GB"/>
              </w:rPr>
              <w:t>Pupils</w:t>
            </w:r>
            <w:r w:rsidR="000B4D89" w:rsidRPr="00A87061">
              <w:rPr>
                <w:rFonts w:ascii="Trebuchet MS" w:hAnsi="Trebuchet MS" w:cs="Calibri"/>
                <w:color w:val="000000"/>
                <w:sz w:val="18"/>
                <w:szCs w:val="18"/>
                <w:u w:color="000000"/>
                <w:lang w:val="en-US" w:eastAsia="en-GB"/>
              </w:rPr>
              <w:t xml:space="preserve"> use everyday language to talk about size, weight and capacity to compare quantities and objects and to solve problems.</w:t>
            </w:r>
          </w:p>
        </w:tc>
        <w:tc>
          <w:tcPr>
            <w:tcW w:w="1869"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3CBAA768" w14:textId="77777777" w:rsidR="000B4D89" w:rsidRPr="00A87061" w:rsidRDefault="000B4D89" w:rsidP="000B4D89">
            <w:pPr>
              <w:spacing w:after="0" w:line="240" w:lineRule="auto"/>
              <w:rPr>
                <w:rFonts w:ascii="Trebuchet MS" w:eastAsia="Arial Unicode MS" w:hAnsi="Trebuchet MS"/>
                <w:sz w:val="18"/>
                <w:szCs w:val="18"/>
                <w:lang w:eastAsia="en-GB"/>
              </w:rPr>
            </w:pPr>
            <w:r w:rsidRPr="00A87061">
              <w:rPr>
                <w:rFonts w:ascii="Trebuchet MS" w:eastAsia="Helvetica" w:hAnsi="Trebuchet MS" w:cs="Helvetica"/>
                <w:color w:val="000000"/>
                <w:sz w:val="18"/>
                <w:szCs w:val="18"/>
                <w:lang w:eastAsia="en-GB"/>
              </w:rPr>
              <w:t>Knows that information can be selected from the computer</w:t>
            </w:r>
          </w:p>
          <w:p w14:paraId="74EC8DA2"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r w:rsidRPr="00A87061">
              <w:rPr>
                <w:rFonts w:ascii="Trebuchet MS" w:eastAsia="Helvetica" w:hAnsi="Trebuchet MS" w:cs="Helvetica"/>
                <w:color w:val="000000"/>
                <w:sz w:val="18"/>
                <w:szCs w:val="18"/>
                <w:lang w:eastAsia="en-GB"/>
              </w:rPr>
              <w:t>Completes a simple program on the computer.</w:t>
            </w:r>
          </w:p>
        </w:tc>
        <w:tc>
          <w:tcPr>
            <w:tcW w:w="186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4A7B474"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Can stand on one foot</w:t>
            </w:r>
          </w:p>
          <w:p w14:paraId="1241B549"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Can catch a ball</w:t>
            </w:r>
          </w:p>
          <w:p w14:paraId="4C5B27E7"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Can write some letters and copy their name</w:t>
            </w:r>
          </w:p>
          <w:p w14:paraId="349F42EB"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Experiments moving in different ways on equipment and jumps landing safely</w:t>
            </w:r>
          </w:p>
          <w:p w14:paraId="635B111F"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Manages own risk assessment.</w:t>
            </w:r>
          </w:p>
          <w:p w14:paraId="644A3E7D"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Helps to put away equipment correctly</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C75374"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Repeated rhythms</w:t>
            </w:r>
          </w:p>
          <w:p w14:paraId="143D2855"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Movement to music</w:t>
            </w:r>
          </w:p>
          <w:p w14:paraId="2FACF869"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Learning a wider variety of songs: Contrasts</w:t>
            </w:r>
          </w:p>
          <w:p w14:paraId="3E84A5C3"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Carnival of Animals</w:t>
            </w:r>
          </w:p>
          <w:p w14:paraId="793C7E2B"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Constructing with purpose</w:t>
            </w:r>
          </w:p>
          <w:p w14:paraId="70C78286"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Expressive in art/drama/dance</w:t>
            </w:r>
          </w:p>
        </w:tc>
      </w:tr>
      <w:tr w:rsidR="000B4D89" w:rsidRPr="00A87061" w14:paraId="7B9C7E76" w14:textId="77777777" w:rsidTr="00F53891">
        <w:trPr>
          <w:cantSplit/>
          <w:trHeight w:val="3320"/>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17CC00DC" w14:textId="77777777" w:rsidR="000B4D89"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 xml:space="preserve">Spring </w:t>
            </w:r>
            <w:r w:rsidR="00A87061">
              <w:rPr>
                <w:rFonts w:ascii="Trebuchet MS" w:eastAsia="Comic Sans MS" w:hAnsi="Trebuchet MS" w:cs="Comic Sans MS"/>
                <w:color w:val="000000"/>
                <w:sz w:val="18"/>
                <w:szCs w:val="18"/>
                <w:u w:color="000000"/>
                <w:lang w:val="en-US" w:eastAsia="en-GB"/>
              </w:rPr>
              <w:t>2</w:t>
            </w:r>
          </w:p>
          <w:p w14:paraId="5043CB0F" w14:textId="77777777" w:rsidR="00A87061" w:rsidRPr="00A87061" w:rsidRDefault="00A87061" w:rsidP="000B4D89">
            <w:pPr>
              <w:spacing w:after="0" w:line="240" w:lineRule="auto"/>
              <w:rPr>
                <w:rFonts w:ascii="Trebuchet MS" w:eastAsia="Comic Sans MS" w:hAnsi="Trebuchet MS" w:cs="Comic Sans MS"/>
                <w:color w:val="000000"/>
                <w:sz w:val="18"/>
                <w:szCs w:val="18"/>
                <w:u w:color="000000"/>
                <w:lang w:val="en-US" w:eastAsia="en-GB"/>
              </w:rPr>
            </w:pPr>
          </w:p>
          <w:p w14:paraId="0F2B026B"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Welcome to the world.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04CBF"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Taking turns</w:t>
            </w:r>
          </w:p>
          <w:p w14:paraId="162F3D9B"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Expressing preference of activity with reasoning</w:t>
            </w:r>
          </w:p>
          <w:p w14:paraId="22B3F060"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Knowing that some behaviour is unacceptable.</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E29CD"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Listening attentively in different situations.</w:t>
            </w:r>
          </w:p>
          <w:p w14:paraId="34653DAB"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Able to follow a story without pictures or props.</w:t>
            </w:r>
          </w:p>
          <w:p w14:paraId="57595287"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Uses intonation</w:t>
            </w:r>
          </w:p>
          <w:p w14:paraId="44581BC5"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 xml:space="preserve">Links statements in an organised way.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1C3F1"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Using information books</w:t>
            </w:r>
          </w:p>
          <w:p w14:paraId="650F80A3"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Reading and understanding simple sentences</w:t>
            </w:r>
          </w:p>
          <w:p w14:paraId="136C07A6"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Attempting to write simple sentences using phonics</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67572" w14:textId="77777777" w:rsidR="000B4D89" w:rsidRPr="00A87061" w:rsidRDefault="000B4D89" w:rsidP="000B4D89">
            <w:pPr>
              <w:spacing w:after="0" w:line="240" w:lineRule="auto"/>
              <w:rPr>
                <w:rFonts w:ascii="Trebuchet MS" w:eastAsia="Arial Unicode MS" w:hAnsi="Trebuchet MS"/>
                <w:sz w:val="18"/>
                <w:szCs w:val="18"/>
                <w:u w:color="000000"/>
                <w:lang w:val="en-US" w:eastAsia="en-GB"/>
              </w:rPr>
            </w:pPr>
            <w:r w:rsidRPr="00A87061">
              <w:rPr>
                <w:rFonts w:ascii="Trebuchet MS" w:hAnsi="Trebuchet MS" w:cs="Calibri"/>
                <w:color w:val="000000"/>
                <w:sz w:val="18"/>
                <w:szCs w:val="18"/>
                <w:u w:color="000000"/>
                <w:lang w:val="en-US" w:eastAsia="en-GB"/>
              </w:rPr>
              <w:t xml:space="preserve">Count reliably with numbers from 1-10. </w:t>
            </w:r>
          </w:p>
          <w:p w14:paraId="3F0512F3" w14:textId="77777777" w:rsidR="000B4D89" w:rsidRPr="00A87061" w:rsidRDefault="000B4D89" w:rsidP="000B4D89">
            <w:pPr>
              <w:spacing w:after="0" w:line="240" w:lineRule="auto"/>
              <w:rPr>
                <w:rFonts w:ascii="Trebuchet MS" w:eastAsia="Arial Unicode MS" w:hAnsi="Trebuchet MS"/>
                <w:sz w:val="18"/>
                <w:szCs w:val="18"/>
                <w:u w:color="000000"/>
                <w:lang w:val="en-US" w:eastAsia="en-GB"/>
              </w:rPr>
            </w:pPr>
            <w:r w:rsidRPr="00A87061">
              <w:rPr>
                <w:rFonts w:ascii="Trebuchet MS" w:hAnsi="Trebuchet MS" w:cs="Calibri"/>
                <w:color w:val="000000"/>
                <w:sz w:val="18"/>
                <w:szCs w:val="18"/>
                <w:u w:color="000000"/>
                <w:lang w:val="en-US" w:eastAsia="en-GB"/>
              </w:rPr>
              <w:t>Place numerals 1-10 in order.</w:t>
            </w:r>
          </w:p>
          <w:p w14:paraId="2B61542B" w14:textId="77777777" w:rsidR="000B4D89" w:rsidRPr="00A87061" w:rsidRDefault="000B4D89" w:rsidP="000B4D89">
            <w:pPr>
              <w:spacing w:after="0" w:line="240" w:lineRule="auto"/>
              <w:rPr>
                <w:rFonts w:ascii="Trebuchet MS" w:eastAsia="Arial Unicode MS" w:hAnsi="Trebuchet MS"/>
                <w:sz w:val="18"/>
                <w:szCs w:val="18"/>
                <w:u w:color="000000"/>
                <w:lang w:val="en-US" w:eastAsia="en-GB"/>
              </w:rPr>
            </w:pPr>
            <w:r w:rsidRPr="00A87061">
              <w:rPr>
                <w:rFonts w:ascii="Trebuchet MS" w:hAnsi="Trebuchet MS" w:cs="Calibri"/>
                <w:color w:val="000000"/>
                <w:sz w:val="18"/>
                <w:szCs w:val="18"/>
                <w:u w:color="000000"/>
                <w:lang w:val="en-US" w:eastAsia="en-GB"/>
              </w:rPr>
              <w:t>Say which number is 1 more or 1 less than a given number up to 10.</w:t>
            </w:r>
          </w:p>
          <w:p w14:paraId="62AB375F" w14:textId="77777777" w:rsidR="000B4D89" w:rsidRPr="00A87061" w:rsidRDefault="000B4D89" w:rsidP="000B4D89">
            <w:pPr>
              <w:spacing w:after="0" w:line="240" w:lineRule="auto"/>
              <w:rPr>
                <w:rFonts w:ascii="Trebuchet MS" w:eastAsia="Arial Unicode MS" w:hAnsi="Trebuchet MS"/>
                <w:sz w:val="18"/>
                <w:szCs w:val="18"/>
                <w:u w:color="000000"/>
                <w:lang w:val="en-US" w:eastAsia="en-GB"/>
              </w:rPr>
            </w:pPr>
            <w:r w:rsidRPr="00A87061">
              <w:rPr>
                <w:rFonts w:ascii="Trebuchet MS" w:hAnsi="Trebuchet MS" w:cs="Calibri"/>
                <w:color w:val="000000"/>
                <w:sz w:val="18"/>
                <w:szCs w:val="18"/>
                <w:u w:color="000000"/>
                <w:lang w:val="en-US" w:eastAsia="en-GB"/>
              </w:rPr>
              <w:t>Using quantities and objects up to 10, add and subtract two single-digit numbers and count on or back to find the answer.</w:t>
            </w:r>
          </w:p>
          <w:p w14:paraId="4952006D" w14:textId="77777777" w:rsidR="000B4D89" w:rsidRPr="00A87061" w:rsidRDefault="000B4D89" w:rsidP="000B4D89">
            <w:pPr>
              <w:spacing w:after="0" w:line="240" w:lineRule="auto"/>
              <w:rPr>
                <w:rFonts w:ascii="Trebuchet MS" w:eastAsia="Arial Unicode MS" w:hAnsi="Trebuchet MS"/>
                <w:sz w:val="18"/>
                <w:szCs w:val="18"/>
                <w:u w:color="000000"/>
                <w:lang w:val="en-US" w:eastAsia="en-GB"/>
              </w:rPr>
            </w:pPr>
            <w:r w:rsidRPr="00A87061">
              <w:rPr>
                <w:rFonts w:ascii="Trebuchet MS" w:hAnsi="Trebuchet MS" w:cs="Calibri"/>
                <w:color w:val="000000"/>
                <w:sz w:val="18"/>
                <w:szCs w:val="18"/>
                <w:u w:color="000000"/>
                <w:lang w:val="en-US" w:eastAsia="en-GB"/>
              </w:rPr>
              <w:t>Estimate the number of objects they can see and check by counting.</w:t>
            </w:r>
          </w:p>
          <w:p w14:paraId="071C794D" w14:textId="77777777" w:rsidR="000B4D89" w:rsidRPr="00A87061" w:rsidRDefault="000B4D89" w:rsidP="000B4D89">
            <w:pPr>
              <w:spacing w:after="0" w:line="240" w:lineRule="auto"/>
              <w:rPr>
                <w:rFonts w:ascii="Trebuchet MS" w:eastAsia="Arial Unicode MS" w:hAnsi="Trebuchet MS"/>
                <w:sz w:val="18"/>
                <w:szCs w:val="18"/>
                <w:u w:color="000000"/>
                <w:lang w:val="en-US" w:eastAsia="en-GB"/>
              </w:rPr>
            </w:pPr>
            <w:r w:rsidRPr="00A87061">
              <w:rPr>
                <w:rFonts w:ascii="Trebuchet MS" w:hAnsi="Trebuchet MS" w:cs="Calibri"/>
                <w:color w:val="000000"/>
                <w:sz w:val="18"/>
                <w:szCs w:val="18"/>
                <w:u w:color="000000"/>
                <w:lang w:val="en-US" w:eastAsia="en-GB"/>
              </w:rPr>
              <w:t xml:space="preserve">Begin to use mathematical names and describe properties of 3D shapes. </w:t>
            </w:r>
          </w:p>
          <w:p w14:paraId="6B09020F" w14:textId="77777777" w:rsidR="000B4D89" w:rsidRPr="00A87061" w:rsidRDefault="000B4D89" w:rsidP="000B4D89">
            <w:pPr>
              <w:spacing w:after="0" w:line="240" w:lineRule="auto"/>
              <w:rPr>
                <w:rFonts w:ascii="Trebuchet MS" w:eastAsia="Arial Unicode MS" w:hAnsi="Trebuchet MS"/>
                <w:sz w:val="18"/>
                <w:szCs w:val="18"/>
                <w:u w:color="000000"/>
                <w:lang w:val="en-US" w:eastAsia="en-GB"/>
              </w:rPr>
            </w:pPr>
            <w:r w:rsidRPr="00A87061">
              <w:rPr>
                <w:rFonts w:ascii="Trebuchet MS" w:hAnsi="Trebuchet MS" w:cs="Calibri"/>
                <w:color w:val="000000"/>
                <w:sz w:val="18"/>
                <w:szCs w:val="18"/>
                <w:u w:color="000000"/>
                <w:lang w:val="en-US" w:eastAsia="en-GB"/>
              </w:rPr>
              <w:t>Select a named 3D shape.</w:t>
            </w:r>
          </w:p>
          <w:p w14:paraId="77808A2C" w14:textId="77777777" w:rsidR="000B4D89" w:rsidRPr="00A87061" w:rsidRDefault="000B4D89" w:rsidP="000B4D89">
            <w:pPr>
              <w:spacing w:after="0" w:line="240" w:lineRule="auto"/>
              <w:rPr>
                <w:rFonts w:ascii="Trebuchet MS" w:eastAsia="Arial Unicode MS" w:hAnsi="Trebuchet MS"/>
                <w:sz w:val="18"/>
                <w:szCs w:val="18"/>
                <w:u w:color="000000"/>
                <w:lang w:val="en-US" w:eastAsia="en-GB"/>
              </w:rPr>
            </w:pPr>
            <w:r w:rsidRPr="00A87061">
              <w:rPr>
                <w:rFonts w:ascii="Trebuchet MS" w:hAnsi="Trebuchet MS" w:cs="Calibri"/>
                <w:color w:val="000000"/>
                <w:sz w:val="18"/>
                <w:szCs w:val="18"/>
                <w:u w:color="000000"/>
                <w:lang w:val="en-US" w:eastAsia="en-GB"/>
              </w:rPr>
              <w:t>Recognise, create and describe patterns.</w:t>
            </w:r>
          </w:p>
          <w:p w14:paraId="3BD72D22"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Use everyday language to talk about time to compare quantities and to solve problems.</w:t>
            </w:r>
          </w:p>
        </w:tc>
        <w:tc>
          <w:tcPr>
            <w:tcW w:w="1869"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02811F6C"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r w:rsidRPr="00A87061">
              <w:rPr>
                <w:rFonts w:ascii="Trebuchet MS" w:eastAsia="Helvetica" w:hAnsi="Trebuchet MS" w:cs="Helvetica"/>
                <w:color w:val="000000"/>
                <w:sz w:val="18"/>
                <w:szCs w:val="18"/>
                <w:lang w:eastAsia="en-GB"/>
              </w:rPr>
              <w:t>Make observation of animals and plants and explain why some differences have occurred.</w:t>
            </w:r>
          </w:p>
        </w:tc>
        <w:tc>
          <w:tcPr>
            <w:tcW w:w="186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387DAA5"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Demonstrates increasing control over objects</w:t>
            </w:r>
          </w:p>
          <w:p w14:paraId="4F40E4E7"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Used tools to change to materials</w:t>
            </w:r>
          </w:p>
          <w:p w14:paraId="027144E2"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Moving confidently</w:t>
            </w:r>
          </w:p>
          <w:p w14:paraId="0CBE95DF"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Uses safety measures without direct supervision</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E85E35"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Creating different textures</w:t>
            </w:r>
          </w:p>
          <w:p w14:paraId="556ED293"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Selecting a wider range of tools</w:t>
            </w:r>
          </w:p>
          <w:p w14:paraId="25D59AD4"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Introducing storylines to their role play</w:t>
            </w:r>
          </w:p>
          <w:p w14:paraId="1E5C1907"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Music songs and sounds:</w:t>
            </w:r>
            <w:r w:rsidRPr="00A87061">
              <w:rPr>
                <w:rFonts w:ascii="Trebuchet MS" w:eastAsia="Cambria" w:hAnsi="Trebuchet MS" w:cs="Cambria"/>
                <w:color w:val="000000"/>
                <w:sz w:val="18"/>
                <w:szCs w:val="18"/>
                <w:u w:color="000000"/>
                <w:lang w:val="en-US" w:eastAsia="en-GB"/>
              </w:rPr>
              <w:t xml:space="preserve"> </w:t>
            </w:r>
            <w:r w:rsidRPr="00A87061">
              <w:rPr>
                <w:rFonts w:ascii="Trebuchet MS" w:hAnsi="Trebuchet MS" w:cs="Calibri"/>
                <w:color w:val="000000"/>
                <w:sz w:val="18"/>
                <w:szCs w:val="18"/>
                <w:u w:color="000000"/>
                <w:lang w:val="en-US" w:eastAsia="en-GB"/>
              </w:rPr>
              <w:t>Easter</w:t>
            </w:r>
          </w:p>
          <w:p w14:paraId="46751FC2"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Mother’s Day</w:t>
            </w:r>
          </w:p>
          <w:p w14:paraId="7D053F2E"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Contrasts</w:t>
            </w:r>
          </w:p>
          <w:p w14:paraId="07459315"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p>
        </w:tc>
      </w:tr>
      <w:tr w:rsidR="000B4D89" w:rsidRPr="00A87061" w14:paraId="42A56A30" w14:textId="77777777" w:rsidTr="00F53891">
        <w:trPr>
          <w:cantSplit/>
          <w:trHeight w:val="3100"/>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0DCEF34A" w14:textId="77777777" w:rsidR="000B4D89"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lastRenderedPageBreak/>
              <w:t>Summer 1</w:t>
            </w:r>
          </w:p>
          <w:p w14:paraId="6537F28F" w14:textId="77777777" w:rsidR="00A87061" w:rsidRPr="00A87061" w:rsidRDefault="00A87061" w:rsidP="000B4D89">
            <w:pPr>
              <w:spacing w:after="0" w:line="240" w:lineRule="auto"/>
              <w:rPr>
                <w:rFonts w:ascii="Trebuchet MS" w:eastAsia="Comic Sans MS" w:hAnsi="Trebuchet MS" w:cs="Comic Sans MS"/>
                <w:color w:val="000000"/>
                <w:sz w:val="18"/>
                <w:szCs w:val="18"/>
                <w:u w:color="000000"/>
                <w:lang w:val="en-US" w:eastAsia="en-GB"/>
              </w:rPr>
            </w:pPr>
          </w:p>
          <w:p w14:paraId="3480DE20"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Come on lets crawl.</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69FA"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Include others ideas in their activity.</w:t>
            </w:r>
          </w:p>
          <w:p w14:paraId="37594945"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Can say when they need or don’t need help.</w:t>
            </w:r>
          </w:p>
          <w:p w14:paraId="6E0AF449"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Adjust their behaviour to different situations and can adapt with a new routine.</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9FCBA"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Listens to stories and responds appropriately.</w:t>
            </w:r>
          </w:p>
          <w:p w14:paraId="52015883"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Listens and responds to peers ideas</w:t>
            </w:r>
          </w:p>
          <w:p w14:paraId="66A93EF8"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Listen to more complex instructions</w:t>
            </w:r>
          </w:p>
          <w:p w14:paraId="6685AED7"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Able to express themselves being aware of the listener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D974F"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Demonstrating understanding of what they have read</w:t>
            </w:r>
          </w:p>
          <w:p w14:paraId="64151650"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Writing irregular common words</w:t>
            </w:r>
          </w:p>
          <w:p w14:paraId="53107E2D"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Writing sentences that they and others can read</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F55C5" w14:textId="77777777" w:rsidR="000B4D89" w:rsidRPr="00A87061" w:rsidRDefault="000B4D89" w:rsidP="000B4D89">
            <w:pPr>
              <w:spacing w:after="0" w:line="240" w:lineRule="auto"/>
              <w:rPr>
                <w:rFonts w:ascii="Trebuchet MS" w:eastAsia="Arial Unicode MS" w:hAnsi="Trebuchet MS"/>
                <w:sz w:val="18"/>
                <w:szCs w:val="18"/>
                <w:u w:color="000000"/>
                <w:lang w:val="en-US" w:eastAsia="en-GB"/>
              </w:rPr>
            </w:pPr>
            <w:r w:rsidRPr="00A87061">
              <w:rPr>
                <w:rFonts w:ascii="Trebuchet MS" w:hAnsi="Trebuchet MS" w:cs="Calibri"/>
                <w:color w:val="000000"/>
                <w:sz w:val="18"/>
                <w:szCs w:val="18"/>
                <w:u w:color="000000"/>
                <w:lang w:val="en-US" w:eastAsia="en-GB"/>
              </w:rPr>
              <w:t xml:space="preserve">Count reliably with numbers from 1-20. </w:t>
            </w:r>
          </w:p>
          <w:p w14:paraId="35C54AFC" w14:textId="77777777" w:rsidR="000B4D89" w:rsidRPr="00A87061" w:rsidRDefault="000B4D89" w:rsidP="000B4D89">
            <w:pPr>
              <w:spacing w:after="0" w:line="240" w:lineRule="auto"/>
              <w:rPr>
                <w:rFonts w:ascii="Trebuchet MS" w:eastAsia="Arial Unicode MS" w:hAnsi="Trebuchet MS"/>
                <w:sz w:val="18"/>
                <w:szCs w:val="18"/>
                <w:u w:color="000000"/>
                <w:lang w:val="en-US" w:eastAsia="en-GB"/>
              </w:rPr>
            </w:pPr>
            <w:r w:rsidRPr="00A87061">
              <w:rPr>
                <w:rFonts w:ascii="Trebuchet MS" w:hAnsi="Trebuchet MS" w:cs="Calibri"/>
                <w:color w:val="000000"/>
                <w:sz w:val="18"/>
                <w:szCs w:val="18"/>
                <w:u w:color="000000"/>
                <w:lang w:val="en-US" w:eastAsia="en-GB"/>
              </w:rPr>
              <w:t>Place numerals in order and say which number is one more or now less than a given number.</w:t>
            </w:r>
          </w:p>
          <w:p w14:paraId="430878CA" w14:textId="77777777" w:rsidR="000B4D89" w:rsidRPr="00A87061" w:rsidRDefault="000B4D89" w:rsidP="000B4D89">
            <w:pPr>
              <w:spacing w:after="0" w:line="240" w:lineRule="auto"/>
              <w:rPr>
                <w:rFonts w:ascii="Trebuchet MS" w:eastAsia="Arial Unicode MS" w:hAnsi="Trebuchet MS"/>
                <w:sz w:val="18"/>
                <w:szCs w:val="18"/>
                <w:u w:color="000000"/>
                <w:lang w:val="en-US" w:eastAsia="en-GB"/>
              </w:rPr>
            </w:pPr>
            <w:r w:rsidRPr="00A87061">
              <w:rPr>
                <w:rFonts w:ascii="Trebuchet MS" w:hAnsi="Trebuchet MS" w:cs="Calibri"/>
                <w:color w:val="000000"/>
                <w:sz w:val="18"/>
                <w:szCs w:val="18"/>
                <w:u w:color="000000"/>
                <w:lang w:val="en-US" w:eastAsia="en-GB"/>
              </w:rPr>
              <w:t>Using quantities and objects up to 20, add and subtract two single-digit numbers and count on or back to find the answer.</w:t>
            </w:r>
          </w:p>
          <w:p w14:paraId="74233D3B" w14:textId="77777777" w:rsidR="000B4D89" w:rsidRPr="00A87061" w:rsidRDefault="000B4D89" w:rsidP="000B4D89">
            <w:pPr>
              <w:spacing w:after="0" w:line="240" w:lineRule="auto"/>
              <w:rPr>
                <w:rFonts w:ascii="Trebuchet MS" w:eastAsia="Arial Unicode MS" w:hAnsi="Trebuchet MS"/>
                <w:sz w:val="18"/>
                <w:szCs w:val="18"/>
                <w:u w:color="000000"/>
                <w:lang w:val="en-US" w:eastAsia="en-GB"/>
              </w:rPr>
            </w:pPr>
            <w:r w:rsidRPr="00A87061">
              <w:rPr>
                <w:rFonts w:ascii="Trebuchet MS" w:hAnsi="Trebuchet MS" w:cs="Calibri"/>
                <w:color w:val="000000"/>
                <w:sz w:val="18"/>
                <w:szCs w:val="18"/>
                <w:u w:color="000000"/>
                <w:lang w:val="en-US" w:eastAsia="en-GB"/>
              </w:rPr>
              <w:t>Solve problems including doubling, halving and sharing.</w:t>
            </w:r>
          </w:p>
          <w:p w14:paraId="6DFB9E20"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p>
        </w:tc>
        <w:tc>
          <w:tcPr>
            <w:tcW w:w="1869"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518A111C" w14:textId="77777777" w:rsidR="000B4D89" w:rsidRPr="00A87061" w:rsidRDefault="000B4D89" w:rsidP="000B4D89">
            <w:pPr>
              <w:spacing w:after="0" w:line="240" w:lineRule="auto"/>
              <w:rPr>
                <w:rFonts w:ascii="Trebuchet MS" w:eastAsia="Arial Unicode MS" w:hAnsi="Trebuchet MS"/>
                <w:sz w:val="18"/>
                <w:szCs w:val="18"/>
                <w:lang w:eastAsia="en-GB"/>
              </w:rPr>
            </w:pPr>
            <w:r w:rsidRPr="00A87061">
              <w:rPr>
                <w:rFonts w:ascii="Trebuchet MS" w:eastAsia="Helvetica" w:hAnsi="Trebuchet MS" w:cs="Helvetica"/>
                <w:color w:val="000000"/>
                <w:sz w:val="18"/>
                <w:szCs w:val="18"/>
                <w:lang w:eastAsia="en-GB"/>
              </w:rPr>
              <w:t xml:space="preserve">Understands that </w:t>
            </w:r>
            <w:r w:rsidR="00A74C32">
              <w:rPr>
                <w:rFonts w:ascii="Trebuchet MS" w:eastAsia="Helvetica" w:hAnsi="Trebuchet MS" w:cs="Helvetica"/>
                <w:color w:val="000000"/>
                <w:sz w:val="18"/>
                <w:szCs w:val="18"/>
                <w:lang w:eastAsia="en-GB"/>
              </w:rPr>
              <w:t>pupils</w:t>
            </w:r>
            <w:r w:rsidRPr="00A87061">
              <w:rPr>
                <w:rFonts w:ascii="Trebuchet MS" w:eastAsia="Helvetica" w:hAnsi="Trebuchet MS" w:cs="Helvetica"/>
                <w:color w:val="000000"/>
                <w:sz w:val="18"/>
                <w:szCs w:val="18"/>
                <w:lang w:eastAsia="en-GB"/>
              </w:rPr>
              <w:t xml:space="preserve"> don’t always enjoy the same thing</w:t>
            </w:r>
          </w:p>
          <w:p w14:paraId="5877F8E6" w14:textId="77777777" w:rsidR="000B4D89" w:rsidRPr="00A87061" w:rsidRDefault="000B4D89" w:rsidP="000B4D89">
            <w:pPr>
              <w:spacing w:after="0" w:line="240" w:lineRule="auto"/>
              <w:rPr>
                <w:rFonts w:ascii="Trebuchet MS" w:eastAsia="Arial Unicode MS" w:hAnsi="Trebuchet MS"/>
                <w:sz w:val="18"/>
                <w:szCs w:val="18"/>
                <w:lang w:eastAsia="en-GB"/>
              </w:rPr>
            </w:pPr>
            <w:r w:rsidRPr="00A87061">
              <w:rPr>
                <w:rFonts w:ascii="Trebuchet MS" w:eastAsia="Helvetica" w:hAnsi="Trebuchet MS" w:cs="Helvetica"/>
                <w:color w:val="000000"/>
                <w:sz w:val="18"/>
                <w:szCs w:val="18"/>
                <w:lang w:eastAsia="en-GB"/>
              </w:rPr>
              <w:t>Understands growth and decay</w:t>
            </w:r>
          </w:p>
          <w:p w14:paraId="2A1B7C66" w14:textId="77777777" w:rsidR="000B4D89" w:rsidRPr="00A87061" w:rsidRDefault="000B4D89" w:rsidP="000B4D89">
            <w:pPr>
              <w:spacing w:after="0" w:line="240" w:lineRule="auto"/>
              <w:rPr>
                <w:rFonts w:ascii="Trebuchet MS" w:eastAsia="Arial Unicode MS" w:hAnsi="Trebuchet MS"/>
                <w:sz w:val="18"/>
                <w:szCs w:val="18"/>
                <w:lang w:eastAsia="en-GB"/>
              </w:rPr>
            </w:pPr>
            <w:r w:rsidRPr="00A87061">
              <w:rPr>
                <w:rFonts w:ascii="Trebuchet MS" w:eastAsia="Helvetica" w:hAnsi="Trebuchet MS" w:cs="Helvetica"/>
                <w:color w:val="000000"/>
                <w:sz w:val="18"/>
                <w:szCs w:val="18"/>
                <w:lang w:eastAsia="en-GB"/>
              </w:rPr>
              <w:t>Shows a concern for the living things</w:t>
            </w:r>
          </w:p>
          <w:p w14:paraId="3DDF9742" w14:textId="77777777" w:rsidR="000B4D89" w:rsidRPr="00A87061" w:rsidRDefault="000B4D89" w:rsidP="000B4D89">
            <w:pPr>
              <w:spacing w:after="0" w:line="240" w:lineRule="auto"/>
              <w:rPr>
                <w:rFonts w:ascii="Trebuchet MS" w:eastAsia="Arial Unicode MS" w:hAnsi="Trebuchet MS"/>
                <w:sz w:val="18"/>
                <w:szCs w:val="18"/>
                <w:lang w:eastAsia="en-GB"/>
              </w:rPr>
            </w:pPr>
            <w:r w:rsidRPr="00A87061">
              <w:rPr>
                <w:rFonts w:ascii="Trebuchet MS" w:eastAsia="Helvetica" w:hAnsi="Trebuchet MS" w:cs="Helvetica"/>
                <w:color w:val="000000"/>
                <w:sz w:val="18"/>
                <w:szCs w:val="18"/>
                <w:lang w:eastAsia="en-GB"/>
              </w:rPr>
              <w:t>Looks at patterns and change in the environment</w:t>
            </w:r>
          </w:p>
          <w:p w14:paraId="6C4FC49E"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r w:rsidRPr="00A87061">
              <w:rPr>
                <w:rFonts w:ascii="Trebuchet MS" w:eastAsia="Helvetica" w:hAnsi="Trebuchet MS" w:cs="Helvetica"/>
                <w:color w:val="000000"/>
                <w:sz w:val="18"/>
                <w:szCs w:val="18"/>
                <w:lang w:eastAsia="en-GB"/>
              </w:rPr>
              <w:t>Understands that technology is all around us.</w:t>
            </w:r>
          </w:p>
        </w:tc>
        <w:tc>
          <w:tcPr>
            <w:tcW w:w="186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5832F45"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Good control and co-ordination in large and small movement</w:t>
            </w:r>
          </w:p>
          <w:p w14:paraId="5FB67A97"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Understand the importance for good health of physical exercise, healthy diet and talks about different ways to keep healthy and safe</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4CD039"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Adapting work when necessary</w:t>
            </w:r>
          </w:p>
          <w:p w14:paraId="06306F83"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 xml:space="preserve">Develop a narrative </w:t>
            </w:r>
          </w:p>
          <w:p w14:paraId="211C6CA3"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Experimentation with different textures</w:t>
            </w:r>
          </w:p>
          <w:p w14:paraId="62A95A58"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Using percussion in music and recognising notes.</w:t>
            </w:r>
          </w:p>
        </w:tc>
      </w:tr>
      <w:tr w:rsidR="000B4D89" w:rsidRPr="00A87061" w14:paraId="6A310A3E" w14:textId="77777777" w:rsidTr="00F53891">
        <w:trPr>
          <w:cantSplit/>
          <w:trHeight w:val="2440"/>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2D702784" w14:textId="77777777" w:rsidR="000B4D89" w:rsidRPr="00A87061" w:rsidRDefault="000B4D89" w:rsidP="000B4D89">
            <w:pPr>
              <w:shd w:val="clear" w:color="auto" w:fill="92CDDC"/>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Summer 2</w:t>
            </w:r>
          </w:p>
          <w:p w14:paraId="70DF9E56" w14:textId="77777777" w:rsidR="000B4D89" w:rsidRPr="00A87061" w:rsidRDefault="000B4D89" w:rsidP="000B4D89">
            <w:pPr>
              <w:shd w:val="clear" w:color="auto" w:fill="92CDDC"/>
              <w:spacing w:after="0" w:line="240" w:lineRule="auto"/>
              <w:rPr>
                <w:rFonts w:ascii="Trebuchet MS" w:eastAsia="Comic Sans MS" w:hAnsi="Trebuchet MS" w:cs="Comic Sans MS"/>
                <w:color w:val="000000"/>
                <w:sz w:val="18"/>
                <w:szCs w:val="18"/>
                <w:u w:color="000000"/>
                <w:lang w:val="en-US" w:eastAsia="en-GB"/>
              </w:rPr>
            </w:pPr>
          </w:p>
          <w:p w14:paraId="2CE1FA8E" w14:textId="77777777" w:rsidR="000B4D89" w:rsidRPr="00A87061" w:rsidRDefault="00A87061" w:rsidP="000B4D89">
            <w:pPr>
              <w:shd w:val="clear" w:color="auto" w:fill="92CDDC"/>
              <w:spacing w:after="0" w:line="240" w:lineRule="auto"/>
              <w:rPr>
                <w:rFonts w:ascii="Trebuchet MS" w:hAnsi="Trebuchet MS" w:cs="Calibri"/>
                <w:color w:val="000000"/>
                <w:sz w:val="18"/>
                <w:szCs w:val="18"/>
                <w:u w:color="000000"/>
                <w:lang w:val="en-US" w:eastAsia="en-GB"/>
              </w:rPr>
            </w:pPr>
            <w:r>
              <w:rPr>
                <w:rFonts w:ascii="Trebuchet MS" w:hAnsi="Trebuchet MS" w:cs="Calibri"/>
                <w:color w:val="000000"/>
                <w:sz w:val="18"/>
                <w:szCs w:val="18"/>
                <w:u w:color="000000"/>
                <w:lang w:val="en-US" w:eastAsia="en-GB"/>
              </w:rPr>
              <w:t>Up, up and away!</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BBC3A"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 xml:space="preserve">Demonstrate sensitivity to other </w:t>
            </w:r>
            <w:r w:rsidR="00A74C32">
              <w:rPr>
                <w:rFonts w:ascii="Trebuchet MS" w:hAnsi="Trebuchet MS" w:cs="Calibri"/>
                <w:color w:val="000000"/>
                <w:sz w:val="18"/>
                <w:szCs w:val="18"/>
                <w:u w:color="000000"/>
                <w:lang w:val="en-US" w:eastAsia="en-GB"/>
              </w:rPr>
              <w:t>pupils</w:t>
            </w:r>
            <w:r w:rsidRPr="00A87061">
              <w:rPr>
                <w:rFonts w:ascii="Trebuchet MS" w:hAnsi="Trebuchet MS" w:cs="Calibri"/>
                <w:color w:val="000000"/>
                <w:sz w:val="18"/>
                <w:szCs w:val="18"/>
                <w:u w:color="000000"/>
                <w:lang w:val="en-US" w:eastAsia="en-GB"/>
              </w:rPr>
              <w:t xml:space="preserve"> and form positive relationships with other </w:t>
            </w:r>
            <w:r w:rsidR="00A74C32">
              <w:rPr>
                <w:rFonts w:ascii="Trebuchet MS" w:hAnsi="Trebuchet MS" w:cs="Calibri"/>
                <w:color w:val="000000"/>
                <w:sz w:val="18"/>
                <w:szCs w:val="18"/>
                <w:u w:color="000000"/>
                <w:lang w:val="en-US" w:eastAsia="en-GB"/>
              </w:rPr>
              <w:t>pupils</w:t>
            </w:r>
            <w:r w:rsidRPr="00A87061">
              <w:rPr>
                <w:rFonts w:ascii="Trebuchet MS" w:hAnsi="Trebuchet MS" w:cs="Calibri"/>
                <w:color w:val="000000"/>
                <w:sz w:val="18"/>
                <w:szCs w:val="18"/>
                <w:u w:color="000000"/>
                <w:lang w:val="en-US" w:eastAsia="en-GB"/>
              </w:rPr>
              <w:t xml:space="preserve">. </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12976"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Responds appropriately to different situations</w:t>
            </w:r>
          </w:p>
          <w:p w14:paraId="2340D110"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 xml:space="preserve">Using tense correctly </w:t>
            </w:r>
          </w:p>
          <w:p w14:paraId="68FB6742"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 xml:space="preserve">Create their own narrative.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452AB"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Writing more sentences using phonetically plausible and knowing using some high frequency words</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86F03" w14:textId="77777777" w:rsidR="000B4D89" w:rsidRPr="00A87061" w:rsidRDefault="000B4D89" w:rsidP="000B4D89">
            <w:pPr>
              <w:spacing w:after="0" w:line="240" w:lineRule="auto"/>
              <w:rPr>
                <w:rFonts w:ascii="Trebuchet MS" w:eastAsia="Arial Unicode MS" w:hAnsi="Trebuchet MS"/>
                <w:sz w:val="18"/>
                <w:szCs w:val="18"/>
                <w:u w:color="000000"/>
                <w:lang w:val="en-US" w:eastAsia="en-GB"/>
              </w:rPr>
            </w:pPr>
            <w:r w:rsidRPr="00A87061">
              <w:rPr>
                <w:rFonts w:ascii="Trebuchet MS" w:hAnsi="Trebuchet MS" w:cs="Calibri"/>
                <w:color w:val="000000"/>
                <w:sz w:val="18"/>
                <w:szCs w:val="18"/>
                <w:u w:color="000000"/>
                <w:lang w:val="en-US" w:eastAsia="en-GB"/>
              </w:rPr>
              <w:t>Use everyday language to talk about position and distance to compare quantities and objects and to solve problems.</w:t>
            </w:r>
          </w:p>
          <w:p w14:paraId="44E871BC" w14:textId="77777777" w:rsidR="000B4D89" w:rsidRPr="00A87061" w:rsidRDefault="000B4D89" w:rsidP="000B4D89">
            <w:pPr>
              <w:spacing w:after="0" w:line="240" w:lineRule="auto"/>
              <w:rPr>
                <w:rFonts w:ascii="Trebuchet MS" w:eastAsia="Arial Unicode MS" w:hAnsi="Trebuchet MS"/>
                <w:sz w:val="18"/>
                <w:szCs w:val="18"/>
                <w:u w:color="000000"/>
                <w:lang w:val="en-US" w:eastAsia="en-GB"/>
              </w:rPr>
            </w:pPr>
          </w:p>
          <w:p w14:paraId="759973EE" w14:textId="77777777" w:rsidR="000B4D89" w:rsidRPr="00A87061" w:rsidRDefault="000B4D89" w:rsidP="000B4D89">
            <w:pPr>
              <w:spacing w:after="0" w:line="240" w:lineRule="auto"/>
              <w:rPr>
                <w:rFonts w:ascii="Trebuchet MS" w:eastAsia="Arial Unicode MS" w:hAnsi="Trebuchet MS"/>
                <w:sz w:val="18"/>
                <w:szCs w:val="18"/>
                <w:u w:color="000000"/>
                <w:lang w:val="en-US" w:eastAsia="en-GB"/>
              </w:rPr>
            </w:pPr>
            <w:r w:rsidRPr="00A87061">
              <w:rPr>
                <w:rFonts w:ascii="Trebuchet MS" w:hAnsi="Trebuchet MS" w:cs="Calibri"/>
                <w:color w:val="000000"/>
                <w:sz w:val="18"/>
                <w:szCs w:val="18"/>
                <w:u w:color="000000"/>
                <w:lang w:val="en-US" w:eastAsia="en-GB"/>
              </w:rPr>
              <w:t>Use everyday language to talk about money</w:t>
            </w:r>
          </w:p>
          <w:p w14:paraId="144A5D23"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p>
        </w:tc>
        <w:tc>
          <w:tcPr>
            <w:tcW w:w="1869"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5D690F70" w14:textId="77777777" w:rsidR="000B4D89" w:rsidRPr="00A87061" w:rsidRDefault="000B4D89" w:rsidP="000B4D89">
            <w:pPr>
              <w:spacing w:after="0" w:line="240" w:lineRule="auto"/>
              <w:rPr>
                <w:rFonts w:ascii="Trebuchet MS" w:eastAsia="Arial Unicode MS" w:hAnsi="Trebuchet MS"/>
                <w:sz w:val="18"/>
                <w:szCs w:val="18"/>
                <w:lang w:eastAsia="en-GB"/>
              </w:rPr>
            </w:pPr>
            <w:r w:rsidRPr="00A87061">
              <w:rPr>
                <w:rFonts w:ascii="Trebuchet MS" w:eastAsia="Helvetica" w:hAnsi="Trebuchet MS" w:cs="Helvetica"/>
                <w:color w:val="000000"/>
                <w:sz w:val="18"/>
                <w:szCs w:val="18"/>
                <w:lang w:eastAsia="en-GB"/>
              </w:rPr>
              <w:t>Shows an interest in different occupation.</w:t>
            </w:r>
          </w:p>
          <w:p w14:paraId="765160BB" w14:textId="77777777" w:rsidR="000B4D89" w:rsidRPr="00A87061" w:rsidRDefault="000B4D89" w:rsidP="000B4D89">
            <w:pPr>
              <w:spacing w:after="0" w:line="240" w:lineRule="auto"/>
              <w:rPr>
                <w:rFonts w:ascii="Trebuchet MS" w:eastAsia="Arial Unicode MS" w:hAnsi="Trebuchet MS"/>
                <w:sz w:val="18"/>
                <w:szCs w:val="18"/>
                <w:lang w:eastAsia="en-GB"/>
              </w:rPr>
            </w:pPr>
            <w:r w:rsidRPr="00A87061">
              <w:rPr>
                <w:rFonts w:ascii="Trebuchet MS" w:eastAsia="Helvetica" w:hAnsi="Trebuchet MS" w:cs="Helvetica"/>
                <w:color w:val="000000"/>
                <w:sz w:val="18"/>
                <w:szCs w:val="18"/>
                <w:lang w:eastAsia="en-GB"/>
              </w:rPr>
              <w:t>Know about similarities/differences with environments/materials</w:t>
            </w:r>
          </w:p>
          <w:p w14:paraId="3CD7F63C" w14:textId="77777777" w:rsidR="000B4D89" w:rsidRPr="00A87061" w:rsidRDefault="000B4D89" w:rsidP="000B4D89">
            <w:pPr>
              <w:spacing w:after="0" w:line="240" w:lineRule="auto"/>
              <w:rPr>
                <w:rFonts w:ascii="Trebuchet MS" w:eastAsia="Arial Unicode MS" w:hAnsi="Trebuchet MS"/>
                <w:sz w:val="18"/>
                <w:szCs w:val="18"/>
                <w:lang w:eastAsia="en-GB"/>
              </w:rPr>
            </w:pPr>
            <w:r w:rsidRPr="00A87061">
              <w:rPr>
                <w:rFonts w:ascii="Trebuchet MS" w:eastAsia="Helvetica" w:hAnsi="Trebuchet MS" w:cs="Helvetica"/>
                <w:color w:val="000000"/>
                <w:sz w:val="18"/>
                <w:szCs w:val="18"/>
                <w:lang w:eastAsia="en-GB"/>
              </w:rPr>
              <w:t>/living things/places.</w:t>
            </w:r>
          </w:p>
          <w:p w14:paraId="738610EB" w14:textId="77777777" w:rsidR="000B4D89" w:rsidRPr="00A87061" w:rsidRDefault="000B4D89" w:rsidP="000B4D89">
            <w:pPr>
              <w:spacing w:after="0" w:line="240" w:lineRule="auto"/>
              <w:rPr>
                <w:rFonts w:ascii="Trebuchet MS" w:eastAsia="Arial Unicode MS" w:hAnsi="Trebuchet MS"/>
                <w:sz w:val="18"/>
                <w:szCs w:val="18"/>
                <w:lang w:eastAsia="en-GB"/>
              </w:rPr>
            </w:pPr>
          </w:p>
          <w:p w14:paraId="637805D2" w14:textId="77777777" w:rsidR="000B4D89" w:rsidRPr="00A87061" w:rsidRDefault="000B4D89" w:rsidP="000B4D89">
            <w:pPr>
              <w:spacing w:after="0" w:line="240" w:lineRule="auto"/>
              <w:rPr>
                <w:rFonts w:ascii="Trebuchet MS" w:eastAsia="Helvetica" w:hAnsi="Trebuchet MS" w:cs="Helvetica"/>
                <w:color w:val="000000"/>
                <w:sz w:val="18"/>
                <w:szCs w:val="18"/>
                <w:lang w:eastAsia="en-GB"/>
              </w:rPr>
            </w:pPr>
          </w:p>
        </w:tc>
        <w:tc>
          <w:tcPr>
            <w:tcW w:w="186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FD23D4A"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 xml:space="preserve">Sports day and physical activities that are included within this using a variety of equipment. </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E51F04" w14:textId="77777777" w:rsidR="000B4D89" w:rsidRPr="00A87061" w:rsidRDefault="00A74C32" w:rsidP="000B4D89">
            <w:pPr>
              <w:spacing w:after="0" w:line="240" w:lineRule="auto"/>
              <w:rPr>
                <w:rFonts w:ascii="Trebuchet MS" w:eastAsia="Comic Sans MS" w:hAnsi="Trebuchet MS" w:cs="Comic Sans MS"/>
                <w:color w:val="000000"/>
                <w:sz w:val="18"/>
                <w:szCs w:val="18"/>
                <w:u w:color="000000"/>
                <w:lang w:val="en-US" w:eastAsia="en-GB"/>
              </w:rPr>
            </w:pPr>
            <w:r>
              <w:rPr>
                <w:rFonts w:ascii="Trebuchet MS" w:hAnsi="Trebuchet MS" w:cs="Calibri"/>
                <w:color w:val="000000"/>
                <w:sz w:val="18"/>
                <w:szCs w:val="18"/>
                <w:u w:color="000000"/>
                <w:lang w:val="en-US" w:eastAsia="en-GB"/>
              </w:rPr>
              <w:t>Pupils</w:t>
            </w:r>
            <w:r w:rsidR="000B4D89" w:rsidRPr="00A87061">
              <w:rPr>
                <w:rFonts w:ascii="Trebuchet MS" w:hAnsi="Trebuchet MS" w:cs="Calibri"/>
                <w:color w:val="000000"/>
                <w:sz w:val="18"/>
                <w:szCs w:val="18"/>
                <w:u w:color="000000"/>
                <w:lang w:val="en-US" w:eastAsia="en-GB"/>
              </w:rPr>
              <w:t xml:space="preserve"> using  percussion in music and recognising notes.</w:t>
            </w:r>
          </w:p>
          <w:p w14:paraId="05974BDB"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Adapting work when necessary</w:t>
            </w:r>
          </w:p>
          <w:p w14:paraId="284BCAF3" w14:textId="77777777" w:rsidR="000B4D89" w:rsidRPr="00A87061" w:rsidRDefault="000B4D89" w:rsidP="000B4D89">
            <w:pPr>
              <w:spacing w:after="0" w:line="240" w:lineRule="auto"/>
              <w:rPr>
                <w:rFonts w:ascii="Trebuchet MS" w:eastAsia="Comic Sans MS" w:hAnsi="Trebuchet MS" w:cs="Comic Sans MS"/>
                <w:color w:val="000000"/>
                <w:sz w:val="18"/>
                <w:szCs w:val="18"/>
                <w:u w:color="000000"/>
                <w:lang w:val="en-US" w:eastAsia="en-GB"/>
              </w:rPr>
            </w:pPr>
            <w:r w:rsidRPr="00A87061">
              <w:rPr>
                <w:rFonts w:ascii="Trebuchet MS" w:hAnsi="Trebuchet MS" w:cs="Calibri"/>
                <w:color w:val="000000"/>
                <w:sz w:val="18"/>
                <w:szCs w:val="18"/>
                <w:u w:color="000000"/>
                <w:lang w:val="en-US" w:eastAsia="en-GB"/>
              </w:rPr>
              <w:t xml:space="preserve">Develop a narrative </w:t>
            </w:r>
          </w:p>
          <w:p w14:paraId="43CAB3FB" w14:textId="77777777" w:rsidR="000B4D89" w:rsidRPr="00A87061" w:rsidRDefault="000B4D89" w:rsidP="000B4D89">
            <w:pPr>
              <w:spacing w:after="0" w:line="240" w:lineRule="auto"/>
              <w:rPr>
                <w:rFonts w:ascii="Trebuchet MS" w:hAnsi="Trebuchet MS" w:cs="Calibri"/>
                <w:color w:val="000000"/>
                <w:sz w:val="18"/>
                <w:szCs w:val="18"/>
                <w:u w:color="000000"/>
                <w:lang w:val="en-US" w:eastAsia="en-GB"/>
              </w:rPr>
            </w:pPr>
            <w:r w:rsidRPr="00A87061">
              <w:rPr>
                <w:rFonts w:ascii="Trebuchet MS" w:hAnsi="Trebuchet MS" w:cs="Calibri"/>
                <w:color w:val="000000"/>
                <w:sz w:val="18"/>
                <w:szCs w:val="18"/>
                <w:u w:color="000000"/>
                <w:lang w:val="en-US" w:eastAsia="en-GB"/>
              </w:rPr>
              <w:t>Experimentation with different textures</w:t>
            </w:r>
          </w:p>
        </w:tc>
      </w:tr>
    </w:tbl>
    <w:p w14:paraId="463F29E8" w14:textId="77777777" w:rsidR="008345B3" w:rsidRPr="00A87061" w:rsidRDefault="008345B3" w:rsidP="000B4D89">
      <w:pPr>
        <w:rPr>
          <w:rFonts w:ascii="Trebuchet MS" w:hAnsi="Trebuchet MS"/>
          <w:b/>
          <w:sz w:val="18"/>
          <w:szCs w:val="18"/>
          <w:u w:val="single"/>
        </w:rPr>
      </w:pPr>
    </w:p>
    <w:p w14:paraId="3B7B4B86" w14:textId="77777777" w:rsidR="00BF6C96" w:rsidRDefault="00BF6C96" w:rsidP="00202D3F">
      <w:pPr>
        <w:jc w:val="center"/>
        <w:rPr>
          <w:b/>
          <w:sz w:val="28"/>
          <w:szCs w:val="28"/>
          <w:u w:val="single"/>
        </w:rPr>
      </w:pPr>
    </w:p>
    <w:p w14:paraId="3A0FF5F2" w14:textId="77777777" w:rsidR="00BF6C96" w:rsidRDefault="00BF6C96" w:rsidP="00202D3F">
      <w:pPr>
        <w:jc w:val="center"/>
        <w:rPr>
          <w:b/>
          <w:sz w:val="28"/>
          <w:szCs w:val="28"/>
          <w:u w:val="single"/>
        </w:rPr>
      </w:pPr>
    </w:p>
    <w:p w14:paraId="5630AD66" w14:textId="77777777" w:rsidR="00BF6C96" w:rsidRDefault="00BF6C96" w:rsidP="00202D3F">
      <w:pPr>
        <w:jc w:val="center"/>
        <w:rPr>
          <w:b/>
          <w:sz w:val="28"/>
          <w:szCs w:val="28"/>
          <w:u w:val="single"/>
        </w:rPr>
      </w:pPr>
    </w:p>
    <w:p w14:paraId="61829076" w14:textId="77777777" w:rsidR="00BF6C96" w:rsidRDefault="00BF6C96" w:rsidP="00202D3F">
      <w:pPr>
        <w:jc w:val="center"/>
        <w:rPr>
          <w:b/>
          <w:sz w:val="28"/>
          <w:szCs w:val="28"/>
          <w:u w:val="single"/>
        </w:rPr>
      </w:pPr>
    </w:p>
    <w:p w14:paraId="22F97A40" w14:textId="77777777" w:rsidR="00BF6C96" w:rsidRPr="00395F0E" w:rsidRDefault="00BF6C96" w:rsidP="00BF6C96">
      <w:pPr>
        <w:spacing w:line="240" w:lineRule="auto"/>
        <w:jc w:val="center"/>
        <w:rPr>
          <w:rFonts w:ascii="Trebuchet MS" w:eastAsia="Cambria" w:hAnsi="Trebuchet MS"/>
          <w:b/>
          <w:sz w:val="28"/>
          <w:szCs w:val="28"/>
          <w:u w:val="single"/>
          <w:lang w:val="en-US"/>
        </w:rPr>
      </w:pPr>
      <w:r w:rsidRPr="00395F0E">
        <w:rPr>
          <w:rFonts w:ascii="Trebuchet MS" w:eastAsia="Cambria" w:hAnsi="Trebuchet MS"/>
          <w:b/>
          <w:sz w:val="28"/>
          <w:szCs w:val="28"/>
          <w:u w:val="single"/>
          <w:lang w:val="en-US"/>
        </w:rPr>
        <w:lastRenderedPageBreak/>
        <w:t>Year 1 lo</w:t>
      </w:r>
      <w:r w:rsidR="00982662">
        <w:rPr>
          <w:rFonts w:ascii="Trebuchet MS" w:eastAsia="Cambria" w:hAnsi="Trebuchet MS"/>
          <w:b/>
          <w:sz w:val="28"/>
          <w:szCs w:val="28"/>
          <w:u w:val="single"/>
          <w:lang w:val="en-US"/>
        </w:rPr>
        <w:t>ng term curriculum overview 2021-2022</w:t>
      </w:r>
    </w:p>
    <w:tbl>
      <w:tblPr>
        <w:tblW w:w="146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1559"/>
        <w:gridCol w:w="1276"/>
        <w:gridCol w:w="1559"/>
        <w:gridCol w:w="1418"/>
        <w:gridCol w:w="1559"/>
        <w:gridCol w:w="1417"/>
        <w:gridCol w:w="1590"/>
        <w:gridCol w:w="1386"/>
      </w:tblGrid>
      <w:tr w:rsidR="00BF6C96" w:rsidRPr="00BF6C96" w14:paraId="1A7810D9" w14:textId="77777777" w:rsidTr="11B45F69">
        <w:trPr>
          <w:trHeight w:val="1647"/>
        </w:trPr>
        <w:tc>
          <w:tcPr>
            <w:tcW w:w="1135" w:type="dxa"/>
            <w:shd w:val="clear" w:color="auto" w:fill="C6D9F1"/>
          </w:tcPr>
          <w:p w14:paraId="2BA226A1"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0CEB4B25"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Term</w:t>
            </w:r>
          </w:p>
        </w:tc>
        <w:tc>
          <w:tcPr>
            <w:tcW w:w="1701" w:type="dxa"/>
            <w:shd w:val="clear" w:color="auto" w:fill="C6D9F1"/>
          </w:tcPr>
          <w:p w14:paraId="17AD93B2"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0A6CB2C4"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English</w:t>
            </w:r>
          </w:p>
        </w:tc>
        <w:tc>
          <w:tcPr>
            <w:tcW w:w="1559" w:type="dxa"/>
            <w:shd w:val="clear" w:color="auto" w:fill="C6D9F1"/>
          </w:tcPr>
          <w:p w14:paraId="0DE4B5B7"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4640BA28"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Maths</w:t>
            </w:r>
          </w:p>
        </w:tc>
        <w:tc>
          <w:tcPr>
            <w:tcW w:w="1276" w:type="dxa"/>
            <w:shd w:val="clear" w:color="auto" w:fill="C6D9F1"/>
          </w:tcPr>
          <w:p w14:paraId="66204FF1"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083E1049"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 xml:space="preserve">Topic  </w:t>
            </w:r>
          </w:p>
          <w:p w14:paraId="2DBF0D7D"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tc>
        <w:tc>
          <w:tcPr>
            <w:tcW w:w="1559" w:type="dxa"/>
            <w:shd w:val="clear" w:color="auto" w:fill="C6D9F1"/>
          </w:tcPr>
          <w:p w14:paraId="6B62F1B3"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3E63FE78"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Science</w:t>
            </w:r>
          </w:p>
        </w:tc>
        <w:tc>
          <w:tcPr>
            <w:tcW w:w="1418" w:type="dxa"/>
            <w:shd w:val="clear" w:color="auto" w:fill="C6D9F1"/>
          </w:tcPr>
          <w:p w14:paraId="02F2C34E"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74B49E18"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R.E.</w:t>
            </w:r>
          </w:p>
        </w:tc>
        <w:tc>
          <w:tcPr>
            <w:tcW w:w="1559" w:type="dxa"/>
            <w:shd w:val="clear" w:color="auto" w:fill="C6D9F1"/>
          </w:tcPr>
          <w:p w14:paraId="680A4E5D"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477C4AFF"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Computing</w:t>
            </w:r>
          </w:p>
          <w:p w14:paraId="256735B2"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0"/>
                <w:szCs w:val="20"/>
                <w:lang w:val="en-US"/>
              </w:rPr>
            </w:pPr>
            <w:r w:rsidRPr="00BF6C96">
              <w:rPr>
                <w:rFonts w:ascii="Trebuchet MS" w:eastAsia="Cambria" w:hAnsi="Trebuchet MS"/>
                <w:b/>
                <w:sz w:val="20"/>
                <w:szCs w:val="20"/>
                <w:lang w:val="en-US"/>
              </w:rPr>
              <w:t>Cross curricular with focus on:</w:t>
            </w:r>
          </w:p>
        </w:tc>
        <w:tc>
          <w:tcPr>
            <w:tcW w:w="1417" w:type="dxa"/>
            <w:shd w:val="clear" w:color="auto" w:fill="C6D9F1"/>
          </w:tcPr>
          <w:p w14:paraId="19219836"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04AFFDF9"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 xml:space="preserve">P.E </w:t>
            </w:r>
          </w:p>
          <w:p w14:paraId="296FEF7D"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tc>
        <w:tc>
          <w:tcPr>
            <w:tcW w:w="1590" w:type="dxa"/>
            <w:shd w:val="clear" w:color="auto" w:fill="C6D9F1"/>
          </w:tcPr>
          <w:p w14:paraId="7194DBDC"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1EE948F5"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PSHE</w:t>
            </w:r>
          </w:p>
        </w:tc>
        <w:tc>
          <w:tcPr>
            <w:tcW w:w="1386" w:type="dxa"/>
            <w:shd w:val="clear" w:color="auto" w:fill="C6D9F1"/>
          </w:tcPr>
          <w:p w14:paraId="769D0D3C"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728D4790"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Music</w:t>
            </w:r>
          </w:p>
        </w:tc>
      </w:tr>
      <w:tr w:rsidR="00BF6C96" w:rsidRPr="00BF6C96" w14:paraId="585D1F16" w14:textId="77777777" w:rsidTr="11B45F69">
        <w:trPr>
          <w:trHeight w:val="932"/>
        </w:trPr>
        <w:tc>
          <w:tcPr>
            <w:tcW w:w="1135" w:type="dxa"/>
            <w:shd w:val="clear" w:color="auto" w:fill="C6D9F1"/>
          </w:tcPr>
          <w:p w14:paraId="54CD245A"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1C11FFBE"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Aut 1</w:t>
            </w:r>
          </w:p>
          <w:p w14:paraId="1231BE67"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tc>
        <w:tc>
          <w:tcPr>
            <w:tcW w:w="1701" w:type="dxa"/>
          </w:tcPr>
          <w:p w14:paraId="14FF6E29" w14:textId="3D992AE8" w:rsidR="00BF6C96" w:rsidRPr="00BF6C96" w:rsidRDefault="00BF6C96" w:rsidP="52C0C634">
            <w:pPr>
              <w:tabs>
                <w:tab w:val="center" w:pos="4320"/>
                <w:tab w:val="right" w:pos="8640"/>
              </w:tabs>
              <w:spacing w:line="240" w:lineRule="auto"/>
              <w:jc w:val="center"/>
              <w:rPr>
                <w:rFonts w:ascii="Trebuchet MS" w:eastAsia="Cambria" w:hAnsi="Trebuchet MS" w:cs="Tahoma"/>
                <w:sz w:val="20"/>
                <w:szCs w:val="20"/>
                <w:lang w:val="en-US"/>
              </w:rPr>
            </w:pPr>
            <w:r w:rsidRPr="52C0C634">
              <w:rPr>
                <w:rFonts w:ascii="Trebuchet MS" w:eastAsia="Cambria" w:hAnsi="Trebuchet MS" w:cs="Tahoma"/>
                <w:sz w:val="20"/>
                <w:szCs w:val="20"/>
                <w:lang w:val="en-US"/>
              </w:rPr>
              <w:t>Labels lists and captions</w:t>
            </w:r>
          </w:p>
          <w:p w14:paraId="52796FF3" w14:textId="77777777" w:rsidR="00BF6C96" w:rsidRPr="00BF6C96" w:rsidRDefault="00BF6C96" w:rsidP="00BF6C96">
            <w:pPr>
              <w:tabs>
                <w:tab w:val="center" w:pos="4320"/>
                <w:tab w:val="right" w:pos="8640"/>
              </w:tabs>
              <w:spacing w:line="240" w:lineRule="auto"/>
              <w:jc w:val="center"/>
              <w:rPr>
                <w:rFonts w:ascii="Trebuchet MS" w:eastAsia="Cambria" w:hAnsi="Trebuchet MS" w:cs="Tahoma"/>
                <w:sz w:val="20"/>
                <w:szCs w:val="20"/>
                <w:lang w:val="en-US"/>
              </w:rPr>
            </w:pPr>
            <w:r w:rsidRPr="00BF6C96">
              <w:rPr>
                <w:rFonts w:ascii="Trebuchet MS" w:eastAsia="Cambria" w:hAnsi="Trebuchet MS" w:cs="Tahoma"/>
                <w:sz w:val="20"/>
                <w:szCs w:val="20"/>
                <w:lang w:val="en-US"/>
              </w:rPr>
              <w:t>Stories with familiar settings</w:t>
            </w:r>
          </w:p>
          <w:p w14:paraId="4318EB19" w14:textId="77777777" w:rsidR="00BF6C96" w:rsidRPr="00BF6C96" w:rsidRDefault="00BF6C96" w:rsidP="00BF6C96">
            <w:pPr>
              <w:tabs>
                <w:tab w:val="center" w:pos="4320"/>
                <w:tab w:val="right" w:pos="8640"/>
              </w:tabs>
              <w:spacing w:line="240" w:lineRule="auto"/>
              <w:jc w:val="center"/>
              <w:rPr>
                <w:rFonts w:ascii="Trebuchet MS" w:eastAsia="Cambria" w:hAnsi="Trebuchet MS" w:cs="Tahoma"/>
                <w:sz w:val="20"/>
                <w:szCs w:val="20"/>
                <w:lang w:val="en-US"/>
              </w:rPr>
            </w:pPr>
            <w:r w:rsidRPr="00BF6C96">
              <w:rPr>
                <w:rFonts w:ascii="Trebuchet MS" w:eastAsia="Cambria" w:hAnsi="Trebuchet MS" w:cs="Tahoma"/>
                <w:sz w:val="20"/>
                <w:szCs w:val="20"/>
                <w:lang w:val="en-US"/>
              </w:rPr>
              <w:t>Poetry – using the senses</w:t>
            </w:r>
          </w:p>
        </w:tc>
        <w:tc>
          <w:tcPr>
            <w:tcW w:w="1559" w:type="dxa"/>
            <w:vMerge w:val="restart"/>
          </w:tcPr>
          <w:p w14:paraId="17B96CBF" w14:textId="7BF8004B"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Place value</w:t>
            </w:r>
            <w:r w:rsidR="00C3759E">
              <w:rPr>
                <w:rFonts w:ascii="Trebuchet MS" w:eastAsia="Cambria" w:hAnsi="Trebuchet MS"/>
                <w:sz w:val="20"/>
                <w:szCs w:val="20"/>
                <w:lang w:val="en-US"/>
              </w:rPr>
              <w:t xml:space="preserve"> (within 10)</w:t>
            </w:r>
          </w:p>
          <w:p w14:paraId="530A0F35" w14:textId="3C59ECFD" w:rsidR="00BF6C96" w:rsidRPr="00BF6C96"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Addition and Subtraction (within 10)</w:t>
            </w:r>
          </w:p>
          <w:p w14:paraId="30D7AA6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7196D064"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34FF1C98" w14:textId="4B36D3C5" w:rsidR="00C3759E" w:rsidRDefault="00C3759E" w:rsidP="00BF6C96">
            <w:pPr>
              <w:tabs>
                <w:tab w:val="center" w:pos="4320"/>
                <w:tab w:val="right" w:pos="8640"/>
              </w:tabs>
              <w:spacing w:line="240" w:lineRule="auto"/>
              <w:rPr>
                <w:rFonts w:ascii="Trebuchet MS" w:eastAsia="Cambria" w:hAnsi="Trebuchet MS"/>
                <w:sz w:val="20"/>
                <w:szCs w:val="20"/>
                <w:lang w:val="en-US"/>
              </w:rPr>
            </w:pPr>
          </w:p>
          <w:p w14:paraId="784165C9" w14:textId="77777777" w:rsidR="00C3759E" w:rsidRPr="00C3759E" w:rsidRDefault="00C3759E" w:rsidP="00C3759E">
            <w:pPr>
              <w:rPr>
                <w:rFonts w:ascii="Trebuchet MS" w:eastAsia="Cambria" w:hAnsi="Trebuchet MS"/>
                <w:sz w:val="20"/>
                <w:szCs w:val="20"/>
                <w:lang w:val="en-US"/>
              </w:rPr>
            </w:pPr>
          </w:p>
          <w:p w14:paraId="6CB35E5A" w14:textId="77777777" w:rsidR="00C3759E" w:rsidRPr="00C3759E" w:rsidRDefault="00C3759E" w:rsidP="00C3759E">
            <w:pPr>
              <w:rPr>
                <w:rFonts w:ascii="Trebuchet MS" w:eastAsia="Cambria" w:hAnsi="Trebuchet MS"/>
                <w:sz w:val="20"/>
                <w:szCs w:val="20"/>
                <w:lang w:val="en-US"/>
              </w:rPr>
            </w:pPr>
          </w:p>
          <w:p w14:paraId="48FE2879" w14:textId="77777777" w:rsidR="00C3759E" w:rsidRPr="00C3759E" w:rsidRDefault="00C3759E" w:rsidP="00C3759E">
            <w:pPr>
              <w:rPr>
                <w:rFonts w:ascii="Trebuchet MS" w:eastAsia="Cambria" w:hAnsi="Trebuchet MS"/>
                <w:sz w:val="20"/>
                <w:szCs w:val="20"/>
                <w:lang w:val="en-US"/>
              </w:rPr>
            </w:pPr>
          </w:p>
          <w:p w14:paraId="116715FE" w14:textId="2825F39C" w:rsidR="00C3759E" w:rsidRDefault="00C3759E" w:rsidP="00C3759E">
            <w:pPr>
              <w:rPr>
                <w:rFonts w:ascii="Trebuchet MS" w:eastAsia="Cambria" w:hAnsi="Trebuchet MS"/>
                <w:sz w:val="20"/>
                <w:szCs w:val="20"/>
                <w:lang w:val="en-US"/>
              </w:rPr>
            </w:pPr>
          </w:p>
          <w:p w14:paraId="52FF79DE" w14:textId="75EA8989" w:rsidR="00C3759E" w:rsidRDefault="00C3759E" w:rsidP="00C3759E">
            <w:pPr>
              <w:rPr>
                <w:rFonts w:ascii="Trebuchet MS" w:eastAsia="Cambria" w:hAnsi="Trebuchet MS"/>
                <w:sz w:val="20"/>
                <w:szCs w:val="20"/>
                <w:lang w:val="en-US"/>
              </w:rPr>
            </w:pPr>
          </w:p>
          <w:p w14:paraId="41AB40E9" w14:textId="77777777" w:rsidR="00C3759E" w:rsidRDefault="00C3759E" w:rsidP="00C3759E">
            <w:pPr>
              <w:rPr>
                <w:rFonts w:ascii="Trebuchet MS" w:eastAsia="Cambria" w:hAnsi="Trebuchet MS"/>
                <w:sz w:val="20"/>
                <w:szCs w:val="20"/>
                <w:lang w:val="en-US"/>
              </w:rPr>
            </w:pPr>
          </w:p>
          <w:p w14:paraId="7F64E51F" w14:textId="58998EAD"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lastRenderedPageBreak/>
              <w:t>Addition and Subtraction (within 10)</w:t>
            </w:r>
          </w:p>
          <w:p w14:paraId="160379B0" w14:textId="28CE8AC3"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Geometry:</w:t>
            </w:r>
          </w:p>
          <w:p w14:paraId="16AE2027" w14:textId="11D4F989"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Shape</w:t>
            </w:r>
          </w:p>
          <w:p w14:paraId="3275B0C5" w14:textId="4C324A39"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p>
          <w:p w14:paraId="40564A71" w14:textId="71343120" w:rsidR="00C3759E" w:rsidRPr="00BF6C96" w:rsidRDefault="00C3759E" w:rsidP="00C3759E">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Number (Place Value within 20)</w:t>
            </w:r>
          </w:p>
          <w:p w14:paraId="2B673F81" w14:textId="77777777" w:rsidR="00BF6C96" w:rsidRPr="00C3759E" w:rsidRDefault="00BF6C96" w:rsidP="00C3759E">
            <w:pPr>
              <w:jc w:val="center"/>
              <w:rPr>
                <w:rFonts w:ascii="Trebuchet MS" w:eastAsia="Cambria" w:hAnsi="Trebuchet MS"/>
                <w:sz w:val="20"/>
                <w:szCs w:val="20"/>
                <w:lang w:val="en-US"/>
              </w:rPr>
            </w:pPr>
          </w:p>
        </w:tc>
        <w:tc>
          <w:tcPr>
            <w:tcW w:w="1276" w:type="dxa"/>
          </w:tcPr>
          <w:p w14:paraId="27487FFE" w14:textId="65ED494B" w:rsidR="00BF6C96" w:rsidRPr="00BF6C96" w:rsidRDefault="00BF6C96" w:rsidP="52C0C634">
            <w:pPr>
              <w:tabs>
                <w:tab w:val="center" w:pos="4320"/>
                <w:tab w:val="right" w:pos="8640"/>
              </w:tabs>
              <w:spacing w:line="240" w:lineRule="auto"/>
              <w:jc w:val="center"/>
              <w:rPr>
                <w:rFonts w:ascii="Trebuchet MS" w:eastAsia="Cambria" w:hAnsi="Trebuchet MS"/>
                <w:sz w:val="20"/>
                <w:szCs w:val="20"/>
                <w:lang w:val="en-US"/>
              </w:rPr>
            </w:pPr>
            <w:r w:rsidRPr="52C0C634">
              <w:rPr>
                <w:rFonts w:ascii="Trebuchet MS" w:eastAsia="Cambria" w:hAnsi="Trebuchet MS"/>
                <w:sz w:val="20"/>
                <w:szCs w:val="20"/>
                <w:lang w:val="en-US"/>
              </w:rPr>
              <w:lastRenderedPageBreak/>
              <w:t xml:space="preserve">Out and About  </w:t>
            </w:r>
          </w:p>
          <w:p w14:paraId="0E47317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(Geog, art)</w:t>
            </w:r>
          </w:p>
          <w:p w14:paraId="48A2191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c>
          <w:tcPr>
            <w:tcW w:w="1559" w:type="dxa"/>
            <w:vMerge w:val="restart"/>
          </w:tcPr>
          <w:p w14:paraId="357D368C" w14:textId="2E4A6892" w:rsidR="00BF6C96" w:rsidRPr="00BF6C96" w:rsidRDefault="00BF6C96" w:rsidP="52C0C634">
            <w:pPr>
              <w:tabs>
                <w:tab w:val="center" w:pos="4320"/>
                <w:tab w:val="right" w:pos="8640"/>
              </w:tabs>
              <w:spacing w:line="240" w:lineRule="auto"/>
              <w:jc w:val="center"/>
              <w:rPr>
                <w:rFonts w:ascii="Trebuchet MS" w:eastAsia="Cambria" w:hAnsi="Trebuchet MS"/>
                <w:sz w:val="20"/>
                <w:szCs w:val="20"/>
                <w:lang w:val="en-US"/>
              </w:rPr>
            </w:pPr>
            <w:r w:rsidRPr="52C0C634">
              <w:rPr>
                <w:rFonts w:ascii="Trebuchet MS" w:eastAsia="Cambria" w:hAnsi="Trebuchet MS"/>
                <w:sz w:val="20"/>
                <w:szCs w:val="20"/>
                <w:u w:val="single"/>
                <w:lang w:val="en-US"/>
              </w:rPr>
              <w:t>Animals</w:t>
            </w:r>
            <w:r w:rsidRPr="52C0C634">
              <w:rPr>
                <w:rFonts w:ascii="Trebuchet MS" w:eastAsia="Cambria" w:hAnsi="Trebuchet MS"/>
                <w:sz w:val="20"/>
                <w:szCs w:val="20"/>
                <w:lang w:val="en-US"/>
              </w:rPr>
              <w:t xml:space="preserve">  including humans</w:t>
            </w:r>
          </w:p>
          <w:p w14:paraId="238601F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23470CDC"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Seasonal Change (Autumn)</w:t>
            </w:r>
          </w:p>
          <w:p w14:paraId="0F3CABC7"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0549DF73"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Space Investigations</w:t>
            </w:r>
          </w:p>
          <w:p w14:paraId="5B08B5D1"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16DEB4AB"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tc>
        <w:tc>
          <w:tcPr>
            <w:tcW w:w="1418" w:type="dxa"/>
          </w:tcPr>
          <w:p w14:paraId="3E4A5337" w14:textId="53A847E9" w:rsidR="00BF6C96" w:rsidRPr="00BF6C96" w:rsidRDefault="7FBFE4F3" w:rsidP="11B45F69">
            <w:pPr>
              <w:spacing w:line="259" w:lineRule="auto"/>
              <w:rPr>
                <w:rFonts w:ascii="Trebuchet MS" w:eastAsia="Trebuchet MS" w:hAnsi="Trebuchet MS" w:cs="Trebuchet MS"/>
                <w:color w:val="000000" w:themeColor="text1"/>
                <w:sz w:val="20"/>
                <w:szCs w:val="20"/>
                <w:lang w:val="en-US"/>
              </w:rPr>
            </w:pPr>
            <w:r w:rsidRPr="11B45F69">
              <w:rPr>
                <w:rFonts w:ascii="Trebuchet MS" w:eastAsia="Trebuchet MS" w:hAnsi="Trebuchet MS" w:cs="Trebuchet MS"/>
                <w:color w:val="000000" w:themeColor="text1"/>
                <w:sz w:val="20"/>
                <w:szCs w:val="20"/>
              </w:rPr>
              <w:t xml:space="preserve">Is everybody special? </w:t>
            </w:r>
          </w:p>
          <w:p w14:paraId="3C67C729" w14:textId="789D5A49" w:rsidR="00BF6C96" w:rsidRPr="00BF6C96" w:rsidRDefault="00BF6C96" w:rsidP="11B45F69">
            <w:pPr>
              <w:spacing w:line="259" w:lineRule="auto"/>
              <w:rPr>
                <w:rFonts w:ascii="Trebuchet MS" w:eastAsia="Trebuchet MS" w:hAnsi="Trebuchet MS" w:cs="Trebuchet MS"/>
                <w:color w:val="000000" w:themeColor="text1"/>
                <w:sz w:val="20"/>
                <w:szCs w:val="20"/>
                <w:lang w:val="en-US"/>
              </w:rPr>
            </w:pPr>
          </w:p>
          <w:p w14:paraId="409F00CE" w14:textId="4DBEB4C5" w:rsidR="00BF6C96" w:rsidRPr="00BF6C96" w:rsidRDefault="7FBFE4F3" w:rsidP="11B45F69">
            <w:pPr>
              <w:spacing w:line="259" w:lineRule="auto"/>
              <w:rPr>
                <w:rFonts w:ascii="Trebuchet MS" w:eastAsia="Trebuchet MS" w:hAnsi="Trebuchet MS" w:cs="Trebuchet MS"/>
                <w:color w:val="000000" w:themeColor="text1"/>
                <w:sz w:val="20"/>
                <w:szCs w:val="20"/>
                <w:lang w:val="en-US"/>
              </w:rPr>
            </w:pPr>
            <w:r w:rsidRPr="11B45F69">
              <w:rPr>
                <w:rFonts w:ascii="Trebuchet MS" w:eastAsia="Trebuchet MS" w:hAnsi="Trebuchet MS" w:cs="Trebuchet MS"/>
                <w:color w:val="000000" w:themeColor="text1"/>
                <w:sz w:val="20"/>
                <w:szCs w:val="20"/>
              </w:rPr>
              <w:t xml:space="preserve">What is it like to belong? </w:t>
            </w:r>
          </w:p>
          <w:p w14:paraId="53746F4E" w14:textId="68D01123" w:rsidR="00BF6C96" w:rsidRPr="00BF6C96" w:rsidRDefault="00BF6C96" w:rsidP="11B45F69">
            <w:pPr>
              <w:spacing w:line="259" w:lineRule="auto"/>
              <w:rPr>
                <w:rFonts w:ascii="Trebuchet MS" w:eastAsia="Trebuchet MS" w:hAnsi="Trebuchet MS" w:cs="Trebuchet MS"/>
                <w:color w:val="000000" w:themeColor="text1"/>
                <w:sz w:val="20"/>
                <w:szCs w:val="20"/>
                <w:lang w:val="en-US"/>
              </w:rPr>
            </w:pPr>
          </w:p>
          <w:p w14:paraId="51EE1547" w14:textId="64359A1C" w:rsidR="00BF6C96" w:rsidRPr="00BF6C96" w:rsidRDefault="7FBFE4F3" w:rsidP="11B45F69">
            <w:pPr>
              <w:spacing w:line="259" w:lineRule="auto"/>
              <w:rPr>
                <w:rFonts w:ascii="Trebuchet MS" w:eastAsia="Trebuchet MS" w:hAnsi="Trebuchet MS" w:cs="Trebuchet MS"/>
                <w:color w:val="000000" w:themeColor="text1"/>
                <w:sz w:val="20"/>
                <w:szCs w:val="20"/>
                <w:lang w:val="en-US"/>
              </w:rPr>
            </w:pPr>
            <w:r w:rsidRPr="11B45F69">
              <w:rPr>
                <w:rFonts w:ascii="Trebuchet MS" w:eastAsia="Trebuchet MS" w:hAnsi="Trebuchet MS" w:cs="Trebuchet MS"/>
                <w:color w:val="000000" w:themeColor="text1"/>
                <w:sz w:val="20"/>
                <w:szCs w:val="20"/>
              </w:rPr>
              <w:t>New beginnings</w:t>
            </w:r>
          </w:p>
          <w:p w14:paraId="0EBAE9A8" w14:textId="654687AE" w:rsidR="00BF6C96" w:rsidRPr="00BF6C96" w:rsidRDefault="00BF6C96" w:rsidP="11B45F69">
            <w:pPr>
              <w:tabs>
                <w:tab w:val="center" w:pos="4320"/>
                <w:tab w:val="right" w:pos="8640"/>
              </w:tabs>
              <w:spacing w:line="240" w:lineRule="auto"/>
              <w:jc w:val="center"/>
              <w:rPr>
                <w:rFonts w:ascii="Trebuchet MS" w:eastAsia="Cambria" w:hAnsi="Trebuchet MS"/>
                <w:lang w:val="en-US"/>
              </w:rPr>
            </w:pPr>
          </w:p>
        </w:tc>
        <w:tc>
          <w:tcPr>
            <w:tcW w:w="1559" w:type="dxa"/>
          </w:tcPr>
          <w:p w14:paraId="36AB4C65" w14:textId="62B5CEC7" w:rsidR="00BF6C96" w:rsidRPr="00BF6C96" w:rsidRDefault="00BF6C96"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Familiarisation</w:t>
            </w:r>
          </w:p>
          <w:p w14:paraId="11A309F7" w14:textId="63B27F30" w:rsidR="00BF6C96" w:rsidRPr="00BF6C96" w:rsidRDefault="00BF6C96" w:rsidP="11B45F69">
            <w:pPr>
              <w:tabs>
                <w:tab w:val="center" w:pos="4320"/>
                <w:tab w:val="right" w:pos="8640"/>
              </w:tabs>
              <w:spacing w:line="240" w:lineRule="auto"/>
              <w:jc w:val="center"/>
              <w:rPr>
                <w:rFonts w:ascii="Trebuchet MS" w:eastAsia="Cambria" w:hAnsi="Trebuchet MS"/>
                <w:lang w:val="en-US"/>
              </w:rPr>
            </w:pPr>
          </w:p>
          <w:p w14:paraId="59274B06" w14:textId="59216CA4" w:rsidR="00BF6C96" w:rsidRPr="00BF6C96" w:rsidRDefault="00BF6C96" w:rsidP="52C0C634">
            <w:pPr>
              <w:tabs>
                <w:tab w:val="center" w:pos="4320"/>
                <w:tab w:val="right" w:pos="8640"/>
              </w:tabs>
              <w:spacing w:line="240" w:lineRule="auto"/>
              <w:jc w:val="center"/>
              <w:rPr>
                <w:rFonts w:ascii="Trebuchet MS" w:eastAsia="Cambria" w:hAnsi="Trebuchet MS"/>
                <w:sz w:val="20"/>
                <w:szCs w:val="20"/>
                <w:lang w:val="en-US"/>
              </w:rPr>
            </w:pPr>
          </w:p>
        </w:tc>
        <w:tc>
          <w:tcPr>
            <w:tcW w:w="1417" w:type="dxa"/>
          </w:tcPr>
          <w:p w14:paraId="2157D5FA" w14:textId="494A9F01" w:rsidR="00BF6C96" w:rsidRPr="00BF6C96" w:rsidRDefault="00BF6C96"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 xml:space="preserve"> </w:t>
            </w:r>
            <w:r w:rsidR="6EA24DD0" w:rsidRPr="11B45F69">
              <w:rPr>
                <w:rFonts w:ascii="Trebuchet MS" w:eastAsia="Cambria" w:hAnsi="Trebuchet MS"/>
                <w:sz w:val="20"/>
                <w:szCs w:val="20"/>
                <w:lang w:val="en-US"/>
              </w:rPr>
              <w:t>Tennis</w:t>
            </w:r>
          </w:p>
          <w:p w14:paraId="1ACE01EC" w14:textId="11A3F126" w:rsidR="00BF6C96" w:rsidRPr="00BF6C96" w:rsidRDefault="00BF6C96" w:rsidP="11B45F69">
            <w:pPr>
              <w:tabs>
                <w:tab w:val="center" w:pos="4320"/>
                <w:tab w:val="right" w:pos="8640"/>
              </w:tabs>
              <w:spacing w:line="240" w:lineRule="auto"/>
              <w:jc w:val="center"/>
              <w:rPr>
                <w:rFonts w:ascii="Trebuchet MS" w:eastAsia="Cambria" w:hAnsi="Trebuchet MS"/>
                <w:lang w:val="en-US"/>
              </w:rPr>
            </w:pPr>
          </w:p>
          <w:p w14:paraId="45D24F44" w14:textId="223EDB15" w:rsidR="00BF6C96" w:rsidRPr="00BF6C96" w:rsidRDefault="6EA24DD0"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Team Building</w:t>
            </w:r>
          </w:p>
        </w:tc>
        <w:tc>
          <w:tcPr>
            <w:tcW w:w="1590" w:type="dxa"/>
          </w:tcPr>
          <w:p w14:paraId="5E64EEB4" w14:textId="76A00579" w:rsidR="00BF6C96" w:rsidRPr="00BF6C96" w:rsidRDefault="438B08B6" w:rsidP="11B45F69">
            <w:pPr>
              <w:tabs>
                <w:tab w:val="center" w:pos="4320"/>
                <w:tab w:val="right" w:pos="8640"/>
              </w:tabs>
              <w:spacing w:line="240" w:lineRule="auto"/>
              <w:jc w:val="center"/>
              <w:rPr>
                <w:rFonts w:ascii="Tahoma" w:eastAsia="Tahoma" w:hAnsi="Tahoma" w:cs="Tahoma"/>
                <w:sz w:val="18"/>
                <w:szCs w:val="18"/>
                <w:lang w:val="en-US"/>
              </w:rPr>
            </w:pPr>
            <w:r w:rsidRPr="11B45F69">
              <w:rPr>
                <w:rFonts w:ascii="Tahoma" w:eastAsia="Tahoma" w:hAnsi="Tahoma" w:cs="Tahoma"/>
                <w:sz w:val="18"/>
                <w:szCs w:val="18"/>
                <w:lang w:val="en-US"/>
              </w:rPr>
              <w:t xml:space="preserve">L2 – to help construct group, class and school rules and o understand how these rules help them </w:t>
            </w:r>
          </w:p>
          <w:p w14:paraId="66AB49F2" w14:textId="0A75E844" w:rsidR="00BF6C96" w:rsidRPr="00BF6C96" w:rsidRDefault="438B08B6" w:rsidP="11B45F69">
            <w:pPr>
              <w:tabs>
                <w:tab w:val="center" w:pos="4320"/>
                <w:tab w:val="right" w:pos="8640"/>
              </w:tabs>
              <w:spacing w:line="240" w:lineRule="auto"/>
              <w:jc w:val="center"/>
              <w:rPr>
                <w:rFonts w:ascii="Trebuchet MS" w:eastAsia="Cambria" w:hAnsi="Trebuchet MS"/>
                <w:sz w:val="18"/>
                <w:szCs w:val="18"/>
                <w:lang w:val="en-US"/>
              </w:rPr>
            </w:pPr>
            <w:r w:rsidRPr="11B45F69">
              <w:rPr>
                <w:rFonts w:ascii="Tahoma" w:eastAsia="Tahoma" w:hAnsi="Tahoma" w:cs="Tahoma"/>
                <w:sz w:val="18"/>
                <w:szCs w:val="18"/>
                <w:lang w:val="en-US"/>
              </w:rPr>
              <w:t xml:space="preserve">H3 - </w:t>
            </w:r>
            <w:r w:rsidR="0A528EBF" w:rsidRPr="11B45F69">
              <w:rPr>
                <w:rFonts w:ascii="Tahoma" w:eastAsia="Tahoma" w:hAnsi="Tahoma" w:cs="Tahoma"/>
                <w:sz w:val="18"/>
                <w:szCs w:val="18"/>
                <w:lang w:val="en-US"/>
              </w:rPr>
              <w:t>to think</w:t>
            </w:r>
            <w:r w:rsidR="0AC887C7" w:rsidRPr="11B45F69">
              <w:rPr>
                <w:rFonts w:ascii="Tahoma" w:eastAsia="Tahoma" w:hAnsi="Tahoma" w:cs="Tahoma"/>
                <w:sz w:val="18"/>
                <w:szCs w:val="18"/>
                <w:lang w:val="en-US"/>
              </w:rPr>
              <w:t xml:space="preserve"> </w:t>
            </w:r>
            <w:r w:rsidR="0A528EBF" w:rsidRPr="11B45F69">
              <w:rPr>
                <w:rFonts w:ascii="Tahoma" w:eastAsia="Tahoma" w:hAnsi="Tahoma" w:cs="Tahoma"/>
                <w:sz w:val="18"/>
                <w:szCs w:val="18"/>
                <w:lang w:val="en-US"/>
              </w:rPr>
              <w:t>about themselves, learn from experiences , to recognise and celebrate strengths and set simple but challenging goals</w:t>
            </w:r>
          </w:p>
          <w:p w14:paraId="72A17939" w14:textId="4CDBE312" w:rsidR="00BF6C96" w:rsidRPr="00BF6C96" w:rsidRDefault="75402CDB" w:rsidP="11B45F69">
            <w:pPr>
              <w:jc w:val="center"/>
              <w:rPr>
                <w:rFonts w:ascii="Tahoma" w:eastAsia="Tahoma" w:hAnsi="Tahoma" w:cs="Tahoma"/>
                <w:sz w:val="18"/>
                <w:szCs w:val="18"/>
                <w:lang w:val="en-US"/>
              </w:rPr>
            </w:pPr>
            <w:r w:rsidRPr="11B45F69">
              <w:rPr>
                <w:rFonts w:ascii="Tahoma" w:eastAsia="Tahoma" w:hAnsi="Tahoma" w:cs="Tahoma"/>
                <w:sz w:val="18"/>
                <w:szCs w:val="18"/>
                <w:lang w:val="en-US"/>
              </w:rPr>
              <w:t>R1 – to communicate their feelings to others, to recognise how others show feeling and how to respond</w:t>
            </w:r>
          </w:p>
        </w:tc>
        <w:tc>
          <w:tcPr>
            <w:tcW w:w="1386" w:type="dxa"/>
          </w:tcPr>
          <w:p w14:paraId="3761CDC9" w14:textId="64101605" w:rsidR="00BF6C96" w:rsidRPr="00BF6C96" w:rsidRDefault="00BF6C96" w:rsidP="52C0C634">
            <w:pPr>
              <w:tabs>
                <w:tab w:val="center" w:pos="4320"/>
                <w:tab w:val="right" w:pos="8640"/>
              </w:tabs>
              <w:spacing w:line="240" w:lineRule="auto"/>
              <w:jc w:val="center"/>
              <w:rPr>
                <w:rFonts w:ascii="Trebuchet MS" w:eastAsia="Cambria" w:hAnsi="Trebuchet MS"/>
                <w:sz w:val="20"/>
                <w:szCs w:val="20"/>
                <w:lang w:val="en-US"/>
              </w:rPr>
            </w:pPr>
            <w:r w:rsidRPr="52C0C634">
              <w:rPr>
                <w:rFonts w:ascii="Trebuchet MS" w:eastAsia="Cambria" w:hAnsi="Trebuchet MS"/>
                <w:sz w:val="20"/>
                <w:szCs w:val="20"/>
                <w:lang w:val="en-US"/>
              </w:rPr>
              <w:t xml:space="preserve">Harvest </w:t>
            </w:r>
          </w:p>
          <w:p w14:paraId="583A6FC7"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Pulse and rhythm</w:t>
            </w:r>
          </w:p>
        </w:tc>
      </w:tr>
      <w:tr w:rsidR="00BF6C96" w:rsidRPr="00BF6C96" w14:paraId="6B1939D0" w14:textId="77777777" w:rsidTr="11B45F69">
        <w:trPr>
          <w:trHeight w:val="2190"/>
        </w:trPr>
        <w:tc>
          <w:tcPr>
            <w:tcW w:w="1135" w:type="dxa"/>
            <w:shd w:val="clear" w:color="auto" w:fill="C6D9F1"/>
          </w:tcPr>
          <w:p w14:paraId="1F3B1409"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7F93F403"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Aut 2</w:t>
            </w:r>
          </w:p>
          <w:p w14:paraId="562C75D1"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tc>
        <w:tc>
          <w:tcPr>
            <w:tcW w:w="1701" w:type="dxa"/>
          </w:tcPr>
          <w:p w14:paraId="7EE97CAA" w14:textId="4DA8E033" w:rsidR="00BF6C96" w:rsidRPr="00BF6C96" w:rsidRDefault="00BF6C96" w:rsidP="52C0C634">
            <w:pPr>
              <w:tabs>
                <w:tab w:val="center" w:pos="4320"/>
                <w:tab w:val="right" w:pos="8640"/>
              </w:tabs>
              <w:spacing w:line="240" w:lineRule="auto"/>
              <w:jc w:val="center"/>
              <w:rPr>
                <w:rFonts w:ascii="Trebuchet MS" w:eastAsia="Cambria" w:hAnsi="Trebuchet MS" w:cs="Tahoma"/>
                <w:sz w:val="20"/>
                <w:szCs w:val="20"/>
                <w:lang w:val="en-US"/>
              </w:rPr>
            </w:pPr>
            <w:r w:rsidRPr="52C0C634">
              <w:rPr>
                <w:rFonts w:ascii="Trebuchet MS" w:eastAsia="Cambria" w:hAnsi="Trebuchet MS" w:cs="Tahoma"/>
                <w:sz w:val="20"/>
                <w:szCs w:val="20"/>
                <w:lang w:val="en-US"/>
              </w:rPr>
              <w:t>Poetry – Pattern and Rhyme</w:t>
            </w:r>
          </w:p>
          <w:p w14:paraId="65524BBF" w14:textId="77777777" w:rsidR="00BF6C96" w:rsidRPr="00BF6C96" w:rsidRDefault="00BF6C96" w:rsidP="00BF6C96">
            <w:pPr>
              <w:tabs>
                <w:tab w:val="center" w:pos="4320"/>
                <w:tab w:val="right" w:pos="8640"/>
              </w:tabs>
              <w:spacing w:line="240" w:lineRule="auto"/>
              <w:jc w:val="center"/>
              <w:rPr>
                <w:rFonts w:ascii="Trebuchet MS" w:eastAsia="Cambria" w:hAnsi="Trebuchet MS" w:cs="Tahoma"/>
                <w:sz w:val="20"/>
                <w:szCs w:val="20"/>
                <w:lang w:val="en-US"/>
              </w:rPr>
            </w:pPr>
            <w:r w:rsidRPr="00BF6C96">
              <w:rPr>
                <w:rFonts w:ascii="Trebuchet MS" w:eastAsia="Cambria" w:hAnsi="Trebuchet MS" w:cs="Tahoma"/>
                <w:sz w:val="20"/>
                <w:szCs w:val="20"/>
                <w:lang w:val="en-US"/>
              </w:rPr>
              <w:t>Instructions</w:t>
            </w:r>
          </w:p>
          <w:p w14:paraId="72CA1F5E" w14:textId="77777777" w:rsidR="00BF6C96" w:rsidRPr="00BF6C96" w:rsidRDefault="00BF6C96" w:rsidP="00BF6C96">
            <w:pPr>
              <w:tabs>
                <w:tab w:val="center" w:pos="4320"/>
                <w:tab w:val="right" w:pos="8640"/>
              </w:tabs>
              <w:spacing w:line="240" w:lineRule="auto"/>
              <w:jc w:val="center"/>
              <w:rPr>
                <w:rFonts w:ascii="Trebuchet MS" w:eastAsia="Cambria" w:hAnsi="Trebuchet MS" w:cs="Tahoma"/>
                <w:sz w:val="20"/>
                <w:szCs w:val="20"/>
                <w:lang w:val="en-US"/>
              </w:rPr>
            </w:pPr>
            <w:r w:rsidRPr="00BF6C96">
              <w:rPr>
                <w:rFonts w:ascii="Trebuchet MS" w:eastAsia="Cambria" w:hAnsi="Trebuchet MS" w:cs="Tahoma"/>
                <w:sz w:val="20"/>
                <w:szCs w:val="20"/>
                <w:lang w:val="en-US"/>
              </w:rPr>
              <w:t>Fairy Stories and Traditional Tales</w:t>
            </w:r>
          </w:p>
        </w:tc>
        <w:tc>
          <w:tcPr>
            <w:tcW w:w="1559" w:type="dxa"/>
            <w:vMerge/>
          </w:tcPr>
          <w:p w14:paraId="1A965116"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tc>
        <w:tc>
          <w:tcPr>
            <w:tcW w:w="1276" w:type="dxa"/>
          </w:tcPr>
          <w:p w14:paraId="6A7DCDA8" w14:textId="5DE0BA27" w:rsidR="00BF6C96" w:rsidRPr="00BF6C96" w:rsidRDefault="00BF6C96" w:rsidP="52C0C634">
            <w:pPr>
              <w:tabs>
                <w:tab w:val="center" w:pos="4320"/>
                <w:tab w:val="right" w:pos="8640"/>
              </w:tabs>
              <w:spacing w:line="240" w:lineRule="auto"/>
              <w:jc w:val="center"/>
              <w:rPr>
                <w:rFonts w:ascii="Trebuchet MS" w:eastAsia="Cambria" w:hAnsi="Trebuchet MS"/>
                <w:sz w:val="20"/>
                <w:szCs w:val="20"/>
                <w:lang w:val="en-US"/>
              </w:rPr>
            </w:pPr>
            <w:r w:rsidRPr="52C0C634">
              <w:rPr>
                <w:rFonts w:ascii="Trebuchet MS" w:eastAsia="Cambria" w:hAnsi="Trebuchet MS"/>
                <w:sz w:val="20"/>
                <w:szCs w:val="20"/>
                <w:lang w:val="en-US"/>
              </w:rPr>
              <w:t>Blast Off!</w:t>
            </w:r>
          </w:p>
          <w:p w14:paraId="44FB30F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38ADFB20" w14:textId="556DD35A" w:rsidR="00BF6C96" w:rsidRPr="00BF6C96" w:rsidRDefault="006C7639"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(DT, Art</w:t>
            </w:r>
            <w:r w:rsidR="00BF6C96" w:rsidRPr="00BF6C96">
              <w:rPr>
                <w:rFonts w:ascii="Trebuchet MS" w:eastAsia="Cambria" w:hAnsi="Trebuchet MS"/>
                <w:sz w:val="20"/>
                <w:szCs w:val="20"/>
                <w:lang w:val="en-US"/>
              </w:rPr>
              <w:t>)</w:t>
            </w:r>
          </w:p>
        </w:tc>
        <w:tc>
          <w:tcPr>
            <w:tcW w:w="1559" w:type="dxa"/>
            <w:vMerge/>
          </w:tcPr>
          <w:p w14:paraId="1DA6542E"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tc>
        <w:tc>
          <w:tcPr>
            <w:tcW w:w="1418" w:type="dxa"/>
          </w:tcPr>
          <w:p w14:paraId="209A0703" w14:textId="7F47D1FE" w:rsidR="00BF6C96" w:rsidRPr="00BF6C96" w:rsidRDefault="00BF6C96"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Should we celebrate Harvest or Christmas?</w:t>
            </w:r>
          </w:p>
          <w:p w14:paraId="2E1537EC" w14:textId="33FD4203" w:rsidR="00BF6C96" w:rsidRPr="00BF6C96" w:rsidRDefault="00BF6C96" w:rsidP="11B45F69">
            <w:pPr>
              <w:tabs>
                <w:tab w:val="center" w:pos="4320"/>
                <w:tab w:val="right" w:pos="8640"/>
              </w:tabs>
              <w:spacing w:line="240" w:lineRule="auto"/>
              <w:jc w:val="center"/>
              <w:rPr>
                <w:rFonts w:ascii="Trebuchet MS" w:eastAsia="Cambria" w:hAnsi="Trebuchet MS"/>
                <w:lang w:val="en-US"/>
              </w:rPr>
            </w:pPr>
          </w:p>
          <w:p w14:paraId="78094934" w14:textId="10953D04" w:rsidR="00BF6C96" w:rsidRPr="00BF6C96" w:rsidRDefault="39450F2A"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Special</w:t>
            </w:r>
          </w:p>
          <w:p w14:paraId="07035CED" w14:textId="2A3E90B3" w:rsidR="00BF6C96" w:rsidRPr="00BF6C96" w:rsidRDefault="39450F2A"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 xml:space="preserve"> occasions </w:t>
            </w:r>
          </w:p>
        </w:tc>
        <w:tc>
          <w:tcPr>
            <w:tcW w:w="1559" w:type="dxa"/>
          </w:tcPr>
          <w:p w14:paraId="193A37F1" w14:textId="36B8486E" w:rsidR="00BF6C96" w:rsidRPr="00BF6C96" w:rsidRDefault="00BF6C96" w:rsidP="52C0C634">
            <w:pPr>
              <w:tabs>
                <w:tab w:val="center" w:pos="4320"/>
                <w:tab w:val="right" w:pos="8640"/>
              </w:tabs>
              <w:spacing w:line="240" w:lineRule="auto"/>
              <w:jc w:val="center"/>
              <w:rPr>
                <w:rFonts w:ascii="Trebuchet MS" w:eastAsia="Cambria" w:hAnsi="Trebuchet MS"/>
                <w:sz w:val="20"/>
                <w:szCs w:val="20"/>
                <w:lang w:val="en-US"/>
              </w:rPr>
            </w:pPr>
            <w:r w:rsidRPr="52C0C634">
              <w:rPr>
                <w:rFonts w:ascii="Trebuchet MS" w:eastAsia="Cambria" w:hAnsi="Trebuchet MS"/>
                <w:sz w:val="20"/>
                <w:szCs w:val="20"/>
                <w:lang w:val="en-US"/>
              </w:rPr>
              <w:t>Pictograms</w:t>
            </w:r>
          </w:p>
          <w:p w14:paraId="42C6D79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55E5BAB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‘We are graphers’</w:t>
            </w:r>
          </w:p>
        </w:tc>
        <w:tc>
          <w:tcPr>
            <w:tcW w:w="1417" w:type="dxa"/>
          </w:tcPr>
          <w:p w14:paraId="7B52BA2B" w14:textId="51FADD4A" w:rsidR="00BF6C96" w:rsidRPr="00BF6C96" w:rsidRDefault="00BF6C96" w:rsidP="52C0C634">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 xml:space="preserve">Dance </w:t>
            </w:r>
          </w:p>
          <w:p w14:paraId="4EDCF51F" w14:textId="4BE9AB01" w:rsidR="09580A46" w:rsidRDefault="09580A46"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(Growing)</w:t>
            </w:r>
          </w:p>
          <w:p w14:paraId="405DB651"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&amp;</w:t>
            </w:r>
          </w:p>
          <w:p w14:paraId="2DE403A5" w14:textId="43857D8F" w:rsidR="00395F0E" w:rsidRPr="00BF6C96" w:rsidRDefault="747B8744" w:rsidP="00395F0E">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 xml:space="preserve">Tennis </w:t>
            </w:r>
          </w:p>
        </w:tc>
        <w:tc>
          <w:tcPr>
            <w:tcW w:w="1590" w:type="dxa"/>
          </w:tcPr>
          <w:p w14:paraId="4FC950A7" w14:textId="742BB988" w:rsidR="00BF6C96" w:rsidRPr="00BF6C96" w:rsidRDefault="23534CB5" w:rsidP="11B45F69">
            <w:pPr>
              <w:tabs>
                <w:tab w:val="center" w:pos="4320"/>
                <w:tab w:val="right" w:pos="8640"/>
              </w:tabs>
              <w:spacing w:line="240" w:lineRule="auto"/>
              <w:jc w:val="center"/>
              <w:rPr>
                <w:rFonts w:ascii="Tahoma" w:eastAsia="Tahoma" w:hAnsi="Tahoma" w:cs="Tahoma"/>
                <w:sz w:val="18"/>
                <w:szCs w:val="18"/>
                <w:lang w:val="en-US"/>
              </w:rPr>
            </w:pPr>
            <w:r w:rsidRPr="11B45F69">
              <w:rPr>
                <w:rFonts w:ascii="Tahoma" w:eastAsia="Tahoma" w:hAnsi="Tahoma" w:cs="Tahoma"/>
                <w:sz w:val="18"/>
                <w:szCs w:val="18"/>
                <w:lang w:val="en-US"/>
              </w:rPr>
              <w:t>R4 – to recognise what is fair and unfair, kind and unkind, what is right and wron</w:t>
            </w:r>
            <w:r w:rsidR="6A1AFA5F" w:rsidRPr="11B45F69">
              <w:rPr>
                <w:rFonts w:ascii="Tahoma" w:eastAsia="Tahoma" w:hAnsi="Tahoma" w:cs="Tahoma"/>
                <w:sz w:val="18"/>
                <w:szCs w:val="18"/>
                <w:lang w:val="en-US"/>
              </w:rPr>
              <w:t>g</w:t>
            </w:r>
          </w:p>
        </w:tc>
        <w:tc>
          <w:tcPr>
            <w:tcW w:w="1386" w:type="dxa"/>
          </w:tcPr>
          <w:p w14:paraId="66C01E94" w14:textId="278B18B0" w:rsidR="00BF6C96" w:rsidRPr="00BF6C96" w:rsidRDefault="00BF6C96" w:rsidP="52C0C634">
            <w:pPr>
              <w:tabs>
                <w:tab w:val="center" w:pos="4320"/>
                <w:tab w:val="right" w:pos="8640"/>
              </w:tabs>
              <w:spacing w:line="240" w:lineRule="auto"/>
              <w:jc w:val="center"/>
              <w:rPr>
                <w:rFonts w:ascii="Trebuchet MS" w:eastAsia="Cambria" w:hAnsi="Trebuchet MS"/>
                <w:sz w:val="20"/>
                <w:szCs w:val="20"/>
                <w:lang w:val="en-US"/>
              </w:rPr>
            </w:pPr>
            <w:r w:rsidRPr="52C0C634">
              <w:rPr>
                <w:rFonts w:ascii="Trebuchet MS" w:eastAsia="Cambria" w:hAnsi="Trebuchet MS"/>
                <w:sz w:val="20"/>
                <w:szCs w:val="20"/>
                <w:lang w:val="en-US"/>
              </w:rPr>
              <w:t xml:space="preserve">Christmas play/songs </w:t>
            </w:r>
          </w:p>
          <w:p w14:paraId="16287F21"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384BA73E" w14:textId="25C09F43"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52C0C634">
              <w:rPr>
                <w:rFonts w:ascii="Trebuchet MS" w:eastAsia="Cambria" w:hAnsi="Trebuchet MS"/>
                <w:sz w:val="20"/>
                <w:szCs w:val="20"/>
                <w:lang w:val="en-US"/>
              </w:rPr>
              <w:t>Nativity</w:t>
            </w:r>
          </w:p>
        </w:tc>
      </w:tr>
      <w:tr w:rsidR="00BF6C96" w:rsidRPr="00BF6C96" w14:paraId="5919F5A1" w14:textId="77777777" w:rsidTr="11B45F69">
        <w:trPr>
          <w:trHeight w:val="853"/>
        </w:trPr>
        <w:tc>
          <w:tcPr>
            <w:tcW w:w="1135" w:type="dxa"/>
            <w:shd w:val="clear" w:color="auto" w:fill="C6D9F1"/>
          </w:tcPr>
          <w:p w14:paraId="34B3F2EB"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7D34F5C7"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0B4020A7"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778154DA"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Spr 1</w:t>
            </w:r>
          </w:p>
          <w:p w14:paraId="1D7B270A"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tc>
        <w:tc>
          <w:tcPr>
            <w:tcW w:w="1701" w:type="dxa"/>
          </w:tcPr>
          <w:p w14:paraId="7199F2C5" w14:textId="56A92DF7" w:rsidR="00BF6C96" w:rsidRPr="00BF6C96" w:rsidRDefault="00BF6C96" w:rsidP="52C0C634">
            <w:pPr>
              <w:tabs>
                <w:tab w:val="center" w:pos="4320"/>
                <w:tab w:val="right" w:pos="8640"/>
              </w:tabs>
              <w:spacing w:line="240" w:lineRule="auto"/>
              <w:jc w:val="center"/>
              <w:rPr>
                <w:rFonts w:ascii="Trebuchet MS" w:eastAsia="Cambria" w:hAnsi="Trebuchet MS"/>
                <w:sz w:val="20"/>
                <w:szCs w:val="20"/>
                <w:lang w:val="en-US"/>
              </w:rPr>
            </w:pPr>
            <w:r w:rsidRPr="52C0C634">
              <w:rPr>
                <w:rFonts w:ascii="Trebuchet MS" w:eastAsia="Cambria" w:hAnsi="Trebuchet MS"/>
                <w:sz w:val="20"/>
                <w:szCs w:val="20"/>
                <w:lang w:val="en-US"/>
              </w:rPr>
              <w:t>Fantasy</w:t>
            </w:r>
          </w:p>
          <w:p w14:paraId="6BA71AED"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Recount, dictionary</w:t>
            </w:r>
          </w:p>
          <w:p w14:paraId="7DD181DB"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Information Texts</w:t>
            </w:r>
          </w:p>
        </w:tc>
        <w:tc>
          <w:tcPr>
            <w:tcW w:w="1559" w:type="dxa"/>
            <w:vMerge w:val="restart"/>
          </w:tcPr>
          <w:p w14:paraId="2A1F701D"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21070C1C" w14:textId="35F7F6BE" w:rsidR="00BF6C96"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Number: Addition and Subtraction within 20</w:t>
            </w:r>
          </w:p>
          <w:p w14:paraId="04C1B55D" w14:textId="6746DBB4"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246767DA" w14:textId="54660646" w:rsidR="00C3759E" w:rsidRPr="00BF6C96"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Number: Place Value within 50</w:t>
            </w:r>
          </w:p>
          <w:p w14:paraId="5220BBB2" w14:textId="1F685469" w:rsidR="00BF6C96" w:rsidRPr="00BF6C96" w:rsidRDefault="00BF6C96" w:rsidP="00C3759E">
            <w:pPr>
              <w:tabs>
                <w:tab w:val="center" w:pos="4320"/>
                <w:tab w:val="right" w:pos="8640"/>
              </w:tabs>
              <w:spacing w:line="240" w:lineRule="auto"/>
              <w:rPr>
                <w:rFonts w:ascii="Trebuchet MS" w:eastAsia="Cambria" w:hAnsi="Trebuchet MS"/>
                <w:sz w:val="20"/>
                <w:szCs w:val="20"/>
                <w:lang w:val="en-US"/>
              </w:rPr>
            </w:pPr>
          </w:p>
          <w:p w14:paraId="549D8059" w14:textId="77777777" w:rsidR="00C3759E" w:rsidRPr="00BF6C96" w:rsidRDefault="00C3759E" w:rsidP="00C3759E">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lastRenderedPageBreak/>
              <w:t>Number: Place Value within 50</w:t>
            </w:r>
          </w:p>
          <w:p w14:paraId="13CB595B"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67792A99" w14:textId="77777777" w:rsidR="00BF6C96"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Measurement: Length and Height</w:t>
            </w:r>
          </w:p>
          <w:p w14:paraId="273D4593"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6E6CB780" w14:textId="2A82DA1F" w:rsidR="00C3759E" w:rsidRPr="00BF6C96" w:rsidRDefault="00C3759E" w:rsidP="00C3759E">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Measurement: Weight and Volume</w:t>
            </w:r>
          </w:p>
        </w:tc>
        <w:tc>
          <w:tcPr>
            <w:tcW w:w="1276" w:type="dxa"/>
          </w:tcPr>
          <w:p w14:paraId="189FE275" w14:textId="02BE07AA" w:rsidR="00BF6C96" w:rsidRPr="00BF6C96" w:rsidRDefault="006C7639" w:rsidP="52C0C634">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lastRenderedPageBreak/>
              <w:t>Nurturing Nurses</w:t>
            </w:r>
          </w:p>
          <w:p w14:paraId="0A4F7224"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7BB2D4EE" w14:textId="45078548" w:rsidR="00BF6C96" w:rsidRPr="00BF6C96" w:rsidRDefault="00BF6C96" w:rsidP="006C7639">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w:t>
            </w:r>
            <w:r w:rsidR="006C7639">
              <w:rPr>
                <w:rFonts w:ascii="Trebuchet MS" w:eastAsia="Cambria" w:hAnsi="Trebuchet MS"/>
                <w:sz w:val="20"/>
                <w:szCs w:val="20"/>
                <w:lang w:val="en-US"/>
              </w:rPr>
              <w:t xml:space="preserve">History) </w:t>
            </w:r>
          </w:p>
        </w:tc>
        <w:tc>
          <w:tcPr>
            <w:tcW w:w="1559" w:type="dxa"/>
            <w:vMerge w:val="restart"/>
          </w:tcPr>
          <w:p w14:paraId="5AE48A43"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50F40DEB"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7DF8344F"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Materials</w:t>
            </w:r>
          </w:p>
          <w:p w14:paraId="77A52294"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007DCDA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450EA2D7"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28427DCA"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lastRenderedPageBreak/>
              <w:t xml:space="preserve">Animals including </w:t>
            </w:r>
            <w:r w:rsidRPr="00BF6C96">
              <w:rPr>
                <w:rFonts w:ascii="Trebuchet MS" w:eastAsia="Cambria" w:hAnsi="Trebuchet MS"/>
                <w:b/>
                <w:sz w:val="20"/>
                <w:szCs w:val="20"/>
                <w:lang w:val="en-US"/>
              </w:rPr>
              <w:t>humans</w:t>
            </w:r>
          </w:p>
          <w:p w14:paraId="3DD355C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1A81F0B1"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07B5A647"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Seasonal Change  (Winter and spring)</w:t>
            </w:r>
          </w:p>
          <w:p w14:paraId="717AAFBA"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c>
          <w:tcPr>
            <w:tcW w:w="1418" w:type="dxa"/>
          </w:tcPr>
          <w:p w14:paraId="7ACF30F1" w14:textId="2DC10C95" w:rsidR="00BF6C96" w:rsidRPr="00BF6C96" w:rsidRDefault="00BF6C96" w:rsidP="52C0C634">
            <w:pPr>
              <w:tabs>
                <w:tab w:val="center" w:pos="4320"/>
                <w:tab w:val="right" w:pos="8640"/>
              </w:tabs>
              <w:spacing w:line="240" w:lineRule="auto"/>
              <w:jc w:val="center"/>
              <w:rPr>
                <w:rFonts w:ascii="Trebuchet MS" w:eastAsia="Cambria" w:hAnsi="Trebuchet MS"/>
                <w:sz w:val="20"/>
                <w:szCs w:val="20"/>
                <w:lang w:val="en-US"/>
              </w:rPr>
            </w:pPr>
            <w:r w:rsidRPr="52C0C634">
              <w:rPr>
                <w:rFonts w:ascii="Trebuchet MS" w:eastAsia="Cambria" w:hAnsi="Trebuchet MS"/>
                <w:sz w:val="20"/>
                <w:szCs w:val="20"/>
                <w:lang w:val="en-US"/>
              </w:rPr>
              <w:lastRenderedPageBreak/>
              <w:t>Do we need shared special places?</w:t>
            </w:r>
          </w:p>
        </w:tc>
        <w:tc>
          <w:tcPr>
            <w:tcW w:w="1559" w:type="dxa"/>
          </w:tcPr>
          <w:p w14:paraId="4BFBEFB5" w14:textId="434881A7" w:rsidR="00BF6C96" w:rsidRPr="00BF6C96" w:rsidRDefault="00BF6C96" w:rsidP="52C0C634">
            <w:pPr>
              <w:tabs>
                <w:tab w:val="center" w:pos="4320"/>
                <w:tab w:val="right" w:pos="8640"/>
              </w:tabs>
              <w:spacing w:line="240" w:lineRule="auto"/>
              <w:jc w:val="center"/>
              <w:rPr>
                <w:rFonts w:ascii="Trebuchet MS" w:eastAsia="Cambria" w:hAnsi="Trebuchet MS"/>
                <w:sz w:val="20"/>
                <w:szCs w:val="20"/>
                <w:lang w:val="en-US"/>
              </w:rPr>
            </w:pPr>
            <w:r w:rsidRPr="52C0C634">
              <w:rPr>
                <w:rFonts w:ascii="Trebuchet MS" w:eastAsia="Cambria" w:hAnsi="Trebuchet MS"/>
                <w:sz w:val="20"/>
                <w:szCs w:val="20"/>
                <w:lang w:val="en-US"/>
              </w:rPr>
              <w:t>Information around us</w:t>
            </w:r>
          </w:p>
          <w:p w14:paraId="1FE2DD9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2E4BE85F"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‘We are researchers’</w:t>
            </w:r>
          </w:p>
        </w:tc>
        <w:tc>
          <w:tcPr>
            <w:tcW w:w="1417" w:type="dxa"/>
          </w:tcPr>
          <w:p w14:paraId="7B5B5C01" w14:textId="7144313B" w:rsidR="00BF6C96" w:rsidRPr="00BF6C96" w:rsidRDefault="4A362350" w:rsidP="52C0C634">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Ball skills</w:t>
            </w:r>
          </w:p>
          <w:p w14:paraId="3D1A08F2" w14:textId="0D45F406" w:rsidR="4A362350" w:rsidRDefault="4A362350"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 xml:space="preserve">(Hands 1) </w:t>
            </w:r>
          </w:p>
          <w:p w14:paraId="654DA3A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 xml:space="preserve">&amp; </w:t>
            </w:r>
          </w:p>
          <w:p w14:paraId="0DAF7487" w14:textId="7951084E" w:rsidR="00BF6C96" w:rsidRPr="00BF6C96" w:rsidRDefault="00BF6C96"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Gym</w:t>
            </w:r>
            <w:r w:rsidR="3C3D3877" w:rsidRPr="11B45F69">
              <w:rPr>
                <w:rFonts w:ascii="Trebuchet MS" w:eastAsia="Cambria" w:hAnsi="Trebuchet MS"/>
                <w:sz w:val="20"/>
                <w:szCs w:val="20"/>
                <w:lang w:val="en-US"/>
              </w:rPr>
              <w:t xml:space="preserve">nastics </w:t>
            </w:r>
          </w:p>
          <w:p w14:paraId="5468056F" w14:textId="7C307445" w:rsidR="00BF6C96" w:rsidRPr="00BF6C96" w:rsidRDefault="4E68975F" w:rsidP="00BF6C96">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 xml:space="preserve">(Wide, narrow, curled) </w:t>
            </w:r>
            <w:r w:rsidR="00BF6C96" w:rsidRPr="11B45F69">
              <w:rPr>
                <w:rFonts w:ascii="Trebuchet MS" w:eastAsia="Cambria" w:hAnsi="Trebuchet MS"/>
                <w:sz w:val="20"/>
                <w:szCs w:val="20"/>
                <w:lang w:val="en-US"/>
              </w:rPr>
              <w:t xml:space="preserve"> </w:t>
            </w:r>
          </w:p>
        </w:tc>
        <w:tc>
          <w:tcPr>
            <w:tcW w:w="1590" w:type="dxa"/>
          </w:tcPr>
          <w:p w14:paraId="0FDEED57" w14:textId="4C54C181" w:rsidR="00BF6C96" w:rsidRPr="00BF6C96" w:rsidRDefault="0D7EBD64" w:rsidP="11B45F69">
            <w:pPr>
              <w:tabs>
                <w:tab w:val="center" w:pos="4320"/>
                <w:tab w:val="right" w:pos="8640"/>
              </w:tabs>
              <w:spacing w:line="240" w:lineRule="auto"/>
              <w:jc w:val="center"/>
              <w:rPr>
                <w:rFonts w:ascii="Trebuchet MS" w:eastAsia="Cambria" w:hAnsi="Trebuchet MS"/>
                <w:sz w:val="18"/>
                <w:szCs w:val="18"/>
                <w:lang w:val="en-US"/>
              </w:rPr>
            </w:pPr>
            <w:r w:rsidRPr="11B45F69">
              <w:rPr>
                <w:rFonts w:ascii="Tahoma" w:eastAsia="Tahoma" w:hAnsi="Tahoma" w:cs="Tahoma"/>
                <w:sz w:val="18"/>
                <w:szCs w:val="18"/>
                <w:lang w:val="en-US"/>
              </w:rPr>
              <w:t>H5 – about change and loss and the associated feelings</w:t>
            </w:r>
          </w:p>
          <w:p w14:paraId="02B0B417" w14:textId="003C4441" w:rsidR="00BF6C96" w:rsidRPr="00BF6C96" w:rsidRDefault="0D7EBD64" w:rsidP="11B45F69">
            <w:pPr>
              <w:tabs>
                <w:tab w:val="center" w:pos="4320"/>
                <w:tab w:val="right" w:pos="8640"/>
              </w:tabs>
              <w:spacing w:line="240" w:lineRule="auto"/>
              <w:jc w:val="center"/>
              <w:rPr>
                <w:rFonts w:ascii="Tahoma" w:eastAsia="Tahoma" w:hAnsi="Tahoma" w:cs="Tahoma"/>
                <w:sz w:val="18"/>
                <w:szCs w:val="18"/>
                <w:lang w:val="en-US"/>
              </w:rPr>
            </w:pPr>
            <w:r w:rsidRPr="11B45F69">
              <w:rPr>
                <w:rFonts w:ascii="Tahoma" w:eastAsia="Tahoma" w:hAnsi="Tahoma" w:cs="Tahoma"/>
                <w:sz w:val="18"/>
                <w:szCs w:val="18"/>
                <w:lang w:val="en-US"/>
              </w:rPr>
              <w:t>R9 – to identify their special (friends, family, carers), what makes them special and how special people should care for one another</w:t>
            </w:r>
          </w:p>
        </w:tc>
        <w:tc>
          <w:tcPr>
            <w:tcW w:w="1386" w:type="dxa"/>
          </w:tcPr>
          <w:p w14:paraId="1095F4BB" w14:textId="5E59F725" w:rsidR="00BF6C96" w:rsidRPr="00BF6C96" w:rsidRDefault="00BF6C96" w:rsidP="52C0C634">
            <w:pPr>
              <w:tabs>
                <w:tab w:val="center" w:pos="4320"/>
                <w:tab w:val="right" w:pos="8640"/>
              </w:tabs>
              <w:spacing w:line="240" w:lineRule="auto"/>
              <w:jc w:val="center"/>
              <w:rPr>
                <w:rFonts w:ascii="Trebuchet MS" w:eastAsia="Cambria" w:hAnsi="Trebuchet MS"/>
                <w:sz w:val="20"/>
                <w:szCs w:val="20"/>
                <w:lang w:val="en-US"/>
              </w:rPr>
            </w:pPr>
            <w:r w:rsidRPr="52C0C634">
              <w:rPr>
                <w:rFonts w:ascii="Trebuchet MS" w:eastAsia="Cambria" w:hAnsi="Trebuchet MS"/>
                <w:sz w:val="20"/>
                <w:szCs w:val="20"/>
                <w:lang w:val="en-US"/>
              </w:rPr>
              <w:t>Notes make rhythms</w:t>
            </w:r>
          </w:p>
          <w:p w14:paraId="187F57B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354D5193"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Peter and the Wolf</w:t>
            </w:r>
          </w:p>
          <w:p w14:paraId="54738AF4"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r>
      <w:tr w:rsidR="00BF6C96" w:rsidRPr="00BF6C96" w14:paraId="7FF6D8B9" w14:textId="77777777" w:rsidTr="11B45F69">
        <w:trPr>
          <w:trHeight w:val="3747"/>
        </w:trPr>
        <w:tc>
          <w:tcPr>
            <w:tcW w:w="1135" w:type="dxa"/>
            <w:shd w:val="clear" w:color="auto" w:fill="C6D9F1"/>
          </w:tcPr>
          <w:p w14:paraId="46ABBD8F"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06BBA33E"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4BAA08CD"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Spr 2</w:t>
            </w:r>
          </w:p>
          <w:p w14:paraId="464FCBC1"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tc>
        <w:tc>
          <w:tcPr>
            <w:tcW w:w="1701" w:type="dxa"/>
          </w:tcPr>
          <w:p w14:paraId="1C90E0B3" w14:textId="2909808D" w:rsidR="00BF6C96" w:rsidRPr="00BF6C96" w:rsidRDefault="00BF6C96" w:rsidP="52C0C634">
            <w:pPr>
              <w:tabs>
                <w:tab w:val="center" w:pos="4320"/>
                <w:tab w:val="right" w:pos="8640"/>
              </w:tabs>
              <w:spacing w:line="240" w:lineRule="auto"/>
              <w:jc w:val="center"/>
              <w:rPr>
                <w:rFonts w:ascii="Trebuchet MS" w:eastAsia="Cambria" w:hAnsi="Trebuchet MS"/>
                <w:sz w:val="20"/>
                <w:szCs w:val="20"/>
                <w:lang w:val="en-US"/>
              </w:rPr>
            </w:pPr>
            <w:r w:rsidRPr="52C0C634">
              <w:rPr>
                <w:rFonts w:ascii="Trebuchet MS" w:eastAsia="Cambria" w:hAnsi="Trebuchet MS"/>
                <w:sz w:val="20"/>
                <w:szCs w:val="20"/>
                <w:lang w:val="en-US"/>
              </w:rPr>
              <w:t>Stories from a range of cultures</w:t>
            </w:r>
          </w:p>
          <w:p w14:paraId="31DD59BF"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 xml:space="preserve"> Stories with predictable and patterned language from the same author</w:t>
            </w:r>
          </w:p>
          <w:p w14:paraId="6D489F5F"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Recount Fact and Fiction</w:t>
            </w:r>
          </w:p>
          <w:p w14:paraId="6C61079C" w14:textId="77777777" w:rsid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Instructions</w:t>
            </w:r>
          </w:p>
          <w:p w14:paraId="3382A365" w14:textId="77777777" w:rsidR="000B4D89" w:rsidRDefault="000B4D89" w:rsidP="00BF6C96">
            <w:pPr>
              <w:tabs>
                <w:tab w:val="center" w:pos="4320"/>
                <w:tab w:val="right" w:pos="8640"/>
              </w:tabs>
              <w:spacing w:line="240" w:lineRule="auto"/>
              <w:jc w:val="center"/>
              <w:rPr>
                <w:rFonts w:ascii="Trebuchet MS" w:eastAsia="Cambria" w:hAnsi="Trebuchet MS"/>
                <w:sz w:val="20"/>
                <w:szCs w:val="20"/>
                <w:lang w:val="en-US"/>
              </w:rPr>
            </w:pPr>
          </w:p>
          <w:p w14:paraId="5C71F136" w14:textId="77777777" w:rsidR="000B4D89" w:rsidRDefault="000B4D89" w:rsidP="00BF6C96">
            <w:pPr>
              <w:tabs>
                <w:tab w:val="center" w:pos="4320"/>
                <w:tab w:val="right" w:pos="8640"/>
              </w:tabs>
              <w:spacing w:line="240" w:lineRule="auto"/>
              <w:jc w:val="center"/>
              <w:rPr>
                <w:rFonts w:ascii="Trebuchet MS" w:eastAsia="Cambria" w:hAnsi="Trebuchet MS"/>
                <w:sz w:val="20"/>
                <w:szCs w:val="20"/>
                <w:lang w:val="en-US"/>
              </w:rPr>
            </w:pPr>
          </w:p>
          <w:p w14:paraId="62199465" w14:textId="77777777" w:rsidR="000B4D89" w:rsidRDefault="000B4D89" w:rsidP="00BF6C96">
            <w:pPr>
              <w:tabs>
                <w:tab w:val="center" w:pos="4320"/>
                <w:tab w:val="right" w:pos="8640"/>
              </w:tabs>
              <w:spacing w:line="240" w:lineRule="auto"/>
              <w:jc w:val="center"/>
              <w:rPr>
                <w:rFonts w:ascii="Trebuchet MS" w:eastAsia="Cambria" w:hAnsi="Trebuchet MS"/>
                <w:sz w:val="20"/>
                <w:szCs w:val="20"/>
                <w:lang w:val="en-US"/>
              </w:rPr>
            </w:pPr>
          </w:p>
          <w:p w14:paraId="0DA123B1" w14:textId="77777777" w:rsidR="000B4D89" w:rsidRPr="00BF6C96" w:rsidRDefault="000B4D89" w:rsidP="000B4D89">
            <w:pPr>
              <w:tabs>
                <w:tab w:val="center" w:pos="4320"/>
                <w:tab w:val="right" w:pos="8640"/>
              </w:tabs>
              <w:spacing w:line="240" w:lineRule="auto"/>
              <w:rPr>
                <w:rFonts w:ascii="Trebuchet MS" w:eastAsia="Cambria" w:hAnsi="Trebuchet MS"/>
                <w:sz w:val="20"/>
                <w:szCs w:val="20"/>
                <w:lang w:val="en-US"/>
              </w:rPr>
            </w:pPr>
          </w:p>
        </w:tc>
        <w:tc>
          <w:tcPr>
            <w:tcW w:w="1559" w:type="dxa"/>
            <w:vMerge/>
          </w:tcPr>
          <w:p w14:paraId="4C4CEA3D"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u w:val="single"/>
                <w:lang w:val="en-US"/>
              </w:rPr>
            </w:pPr>
          </w:p>
        </w:tc>
        <w:tc>
          <w:tcPr>
            <w:tcW w:w="1276" w:type="dxa"/>
          </w:tcPr>
          <w:p w14:paraId="5809028D" w14:textId="77777777" w:rsidR="006C7639" w:rsidRPr="00BF6C96" w:rsidRDefault="006C7639" w:rsidP="006C7639">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Fantasy, dragons and castles</w:t>
            </w:r>
          </w:p>
          <w:p w14:paraId="591D8C09" w14:textId="6CB3D055" w:rsidR="00BF6C96" w:rsidRPr="00BF6C96" w:rsidRDefault="006C7639" w:rsidP="006C7639">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(History DT)</w:t>
            </w:r>
          </w:p>
        </w:tc>
        <w:tc>
          <w:tcPr>
            <w:tcW w:w="1559" w:type="dxa"/>
            <w:vMerge/>
          </w:tcPr>
          <w:p w14:paraId="0C8FE7C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c>
          <w:tcPr>
            <w:tcW w:w="1418" w:type="dxa"/>
          </w:tcPr>
          <w:p w14:paraId="19200128" w14:textId="117EA5D0" w:rsidR="00BF6C96" w:rsidRPr="00BF6C96" w:rsidRDefault="00BF6C96"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Should everyone follow Jesus?</w:t>
            </w:r>
          </w:p>
          <w:p w14:paraId="4A4C806B" w14:textId="0D83596A" w:rsidR="00BF6C96" w:rsidRPr="00BF6C96" w:rsidRDefault="37FE33C1"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What makes people especially important to us?</w:t>
            </w:r>
          </w:p>
        </w:tc>
        <w:tc>
          <w:tcPr>
            <w:tcW w:w="1559" w:type="dxa"/>
          </w:tcPr>
          <w:p w14:paraId="747CEDA9" w14:textId="2A39801B" w:rsidR="00BF6C96" w:rsidRPr="00BF6C96" w:rsidRDefault="00BF6C96" w:rsidP="52C0C634">
            <w:pPr>
              <w:tabs>
                <w:tab w:val="center" w:pos="4320"/>
                <w:tab w:val="right" w:pos="8640"/>
              </w:tabs>
              <w:spacing w:line="240" w:lineRule="auto"/>
              <w:jc w:val="center"/>
              <w:rPr>
                <w:rFonts w:ascii="Trebuchet MS" w:eastAsia="Cambria" w:hAnsi="Trebuchet MS"/>
                <w:sz w:val="20"/>
                <w:szCs w:val="20"/>
                <w:lang w:val="en-US"/>
              </w:rPr>
            </w:pPr>
            <w:r w:rsidRPr="52C0C634">
              <w:rPr>
                <w:rFonts w:ascii="Trebuchet MS" w:eastAsia="Cambria" w:hAnsi="Trebuchet MS"/>
                <w:sz w:val="20"/>
                <w:szCs w:val="20"/>
                <w:lang w:val="en-US"/>
              </w:rPr>
              <w:t>Understanding instructions and making things happen</w:t>
            </w:r>
          </w:p>
          <w:p w14:paraId="797E50C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5615901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‘We are programmers’</w:t>
            </w:r>
          </w:p>
        </w:tc>
        <w:tc>
          <w:tcPr>
            <w:tcW w:w="1417" w:type="dxa"/>
          </w:tcPr>
          <w:p w14:paraId="135BA6CD" w14:textId="3AE46D4A" w:rsidR="18258DD6" w:rsidRDefault="18258DD6"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Ball Skills</w:t>
            </w:r>
          </w:p>
          <w:p w14:paraId="01EBE28B" w14:textId="1A882122" w:rsidR="18258DD6" w:rsidRDefault="18258DD6"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 xml:space="preserve">(Feet 1) </w:t>
            </w:r>
          </w:p>
          <w:p w14:paraId="1F9C540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 xml:space="preserve">&amp; </w:t>
            </w:r>
          </w:p>
          <w:p w14:paraId="0E4C16A9" w14:textId="63D497CC" w:rsidR="00BF6C96" w:rsidRPr="00BF6C96" w:rsidRDefault="00BF6C96"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Gym</w:t>
            </w:r>
            <w:r w:rsidR="7EEE7165" w:rsidRPr="11B45F69">
              <w:rPr>
                <w:rFonts w:ascii="Trebuchet MS" w:eastAsia="Cambria" w:hAnsi="Trebuchet MS"/>
                <w:sz w:val="20"/>
                <w:szCs w:val="20"/>
                <w:lang w:val="en-US"/>
              </w:rPr>
              <w:t>nastics</w:t>
            </w:r>
          </w:p>
          <w:p w14:paraId="2765CABA" w14:textId="2C1EB043" w:rsidR="00BF6C96" w:rsidRPr="00BF6C96" w:rsidRDefault="7EEE7165" w:rsidP="00BF6C96">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w:t>
            </w:r>
            <w:r w:rsidR="421A8B35" w:rsidRPr="11B45F69">
              <w:rPr>
                <w:rFonts w:ascii="Trebuchet MS" w:eastAsia="Cambria" w:hAnsi="Trebuchet MS"/>
                <w:sz w:val="20"/>
                <w:szCs w:val="20"/>
                <w:lang w:val="en-US"/>
              </w:rPr>
              <w:t xml:space="preserve">Body Parts) </w:t>
            </w:r>
          </w:p>
        </w:tc>
        <w:tc>
          <w:tcPr>
            <w:tcW w:w="1590" w:type="dxa"/>
          </w:tcPr>
          <w:p w14:paraId="6C192DCB" w14:textId="0D1DF540" w:rsidR="00BF6C96" w:rsidRPr="00BF6C96" w:rsidRDefault="450235A4" w:rsidP="11B45F69">
            <w:pPr>
              <w:jc w:val="center"/>
              <w:rPr>
                <w:rFonts w:ascii="Tahoma" w:eastAsia="Tahoma" w:hAnsi="Tahoma" w:cs="Tahoma"/>
                <w:sz w:val="16"/>
                <w:szCs w:val="16"/>
                <w:lang w:val="en-US"/>
              </w:rPr>
            </w:pPr>
            <w:r w:rsidRPr="11B45F69">
              <w:rPr>
                <w:rFonts w:ascii="Tahoma" w:eastAsia="Tahoma" w:hAnsi="Tahoma" w:cs="Tahoma"/>
                <w:sz w:val="16"/>
                <w:szCs w:val="16"/>
                <w:lang w:val="en-US"/>
              </w:rPr>
              <w:t>H1 – What constitutes and how to maintain a healthy lifestyle including the benefits from physical activity, rest, healthy eating and dental health</w:t>
            </w:r>
          </w:p>
          <w:p w14:paraId="6F7C3BBE" w14:textId="1069653E" w:rsidR="00BF6C96" w:rsidRPr="00BF6C96" w:rsidRDefault="450235A4" w:rsidP="11B45F69">
            <w:pPr>
              <w:jc w:val="center"/>
              <w:rPr>
                <w:rFonts w:ascii="Tahoma" w:eastAsia="Tahoma" w:hAnsi="Tahoma" w:cs="Tahoma"/>
                <w:sz w:val="16"/>
                <w:szCs w:val="16"/>
                <w:lang w:val="en-US"/>
              </w:rPr>
            </w:pPr>
            <w:r w:rsidRPr="11B45F69">
              <w:rPr>
                <w:rFonts w:ascii="Tahoma" w:eastAsia="Tahoma" w:hAnsi="Tahoma" w:cs="Tahoma"/>
                <w:sz w:val="16"/>
                <w:szCs w:val="16"/>
                <w:lang w:val="en-US"/>
              </w:rPr>
              <w:t>H7 – how some diseases are spread and can be controlled; the responsibilities they have for their own health and that of others, to develop simple skills to stop diseases from spreading</w:t>
            </w:r>
          </w:p>
          <w:p w14:paraId="61D2903B" w14:textId="2CC2E3B4" w:rsidR="00BF6C96" w:rsidRPr="00BF6C96" w:rsidRDefault="450235A4" w:rsidP="11B45F69">
            <w:pPr>
              <w:jc w:val="center"/>
              <w:rPr>
                <w:rFonts w:ascii="Tahoma" w:eastAsia="Tahoma" w:hAnsi="Tahoma" w:cs="Tahoma"/>
                <w:sz w:val="16"/>
                <w:szCs w:val="16"/>
                <w:lang w:val="en-US"/>
              </w:rPr>
            </w:pPr>
            <w:r w:rsidRPr="11B45F69">
              <w:rPr>
                <w:rFonts w:ascii="Tahoma" w:eastAsia="Tahoma" w:hAnsi="Tahoma" w:cs="Tahoma"/>
                <w:sz w:val="16"/>
                <w:szCs w:val="16"/>
                <w:lang w:val="en-US"/>
              </w:rPr>
              <w:t>H10 – the names for the main parts of the body and the body similarities and differences between boys and girls</w:t>
            </w:r>
          </w:p>
          <w:p w14:paraId="3082F4F3" w14:textId="1B1846E6" w:rsidR="00BF6C96" w:rsidRPr="00BF6C96" w:rsidRDefault="450235A4" w:rsidP="11B45F69">
            <w:pPr>
              <w:jc w:val="center"/>
              <w:rPr>
                <w:rFonts w:ascii="Tahoma" w:eastAsia="Tahoma" w:hAnsi="Tahoma" w:cs="Tahoma"/>
                <w:sz w:val="16"/>
                <w:szCs w:val="16"/>
                <w:lang w:val="en-US"/>
              </w:rPr>
            </w:pPr>
            <w:r w:rsidRPr="11B45F69">
              <w:rPr>
                <w:rFonts w:ascii="Tahoma" w:eastAsia="Tahoma" w:hAnsi="Tahoma" w:cs="Tahoma"/>
                <w:sz w:val="16"/>
                <w:szCs w:val="16"/>
                <w:lang w:val="en-US"/>
              </w:rPr>
              <w:t>H6 – the importance of, and how to, maintain personal hygiene</w:t>
            </w:r>
          </w:p>
          <w:p w14:paraId="430F961F" w14:textId="76CA4CF4" w:rsidR="00BF6C96" w:rsidRPr="00BF6C96" w:rsidRDefault="447E0382" w:rsidP="11B45F69">
            <w:pPr>
              <w:jc w:val="center"/>
              <w:rPr>
                <w:rFonts w:ascii="Tahoma" w:eastAsia="Tahoma" w:hAnsi="Tahoma" w:cs="Tahoma"/>
                <w:sz w:val="16"/>
                <w:szCs w:val="16"/>
                <w:lang w:val="en-US"/>
              </w:rPr>
            </w:pPr>
            <w:r w:rsidRPr="11B45F69">
              <w:rPr>
                <w:rFonts w:ascii="Tahoma" w:eastAsia="Tahoma" w:hAnsi="Tahoma" w:cs="Tahoma"/>
                <w:sz w:val="16"/>
                <w:szCs w:val="16"/>
                <w:lang w:val="en-US"/>
              </w:rPr>
              <w:t xml:space="preserve">R8 – to identify and respect the </w:t>
            </w:r>
            <w:r w:rsidRPr="11B45F69">
              <w:rPr>
                <w:rFonts w:ascii="Tahoma" w:eastAsia="Tahoma" w:hAnsi="Tahoma" w:cs="Tahoma"/>
                <w:sz w:val="16"/>
                <w:szCs w:val="16"/>
                <w:lang w:val="en-US"/>
              </w:rPr>
              <w:lastRenderedPageBreak/>
              <w:t>differences and similarities between people.</w:t>
            </w:r>
          </w:p>
          <w:p w14:paraId="1893D781" w14:textId="1E040978" w:rsidR="00BF6C96" w:rsidRPr="00BF6C96" w:rsidRDefault="447E0382" w:rsidP="11B45F69">
            <w:pPr>
              <w:tabs>
                <w:tab w:val="center" w:pos="4320"/>
                <w:tab w:val="right" w:pos="8640"/>
              </w:tabs>
              <w:spacing w:line="240" w:lineRule="auto"/>
              <w:jc w:val="center"/>
              <w:rPr>
                <w:rFonts w:ascii="Tahoma" w:eastAsia="Tahoma" w:hAnsi="Tahoma" w:cs="Tahoma"/>
                <w:sz w:val="16"/>
                <w:szCs w:val="16"/>
                <w:lang w:val="en-US"/>
              </w:rPr>
            </w:pPr>
            <w:r w:rsidRPr="11B45F69">
              <w:rPr>
                <w:rFonts w:ascii="Tahoma" w:eastAsia="Tahoma" w:hAnsi="Tahoma" w:cs="Tahoma"/>
                <w:sz w:val="16"/>
                <w:szCs w:val="16"/>
                <w:lang w:val="en-US"/>
              </w:rPr>
              <w:t>L9 – ways in which we are the same as all other people, what we have in common with everybody else</w:t>
            </w:r>
          </w:p>
        </w:tc>
        <w:tc>
          <w:tcPr>
            <w:tcW w:w="1386" w:type="dxa"/>
          </w:tcPr>
          <w:p w14:paraId="5E2FC747" w14:textId="0A416F29" w:rsidR="00BF6C96" w:rsidRPr="00BF6C96" w:rsidRDefault="00BF6C96" w:rsidP="52C0C634">
            <w:pPr>
              <w:tabs>
                <w:tab w:val="center" w:pos="4320"/>
                <w:tab w:val="right" w:pos="8640"/>
              </w:tabs>
              <w:spacing w:line="240" w:lineRule="auto"/>
              <w:jc w:val="center"/>
              <w:rPr>
                <w:rFonts w:ascii="Trebuchet MS" w:eastAsia="Cambria" w:hAnsi="Trebuchet MS"/>
                <w:sz w:val="20"/>
                <w:szCs w:val="20"/>
                <w:lang w:val="en-US"/>
              </w:rPr>
            </w:pPr>
            <w:r w:rsidRPr="52C0C634">
              <w:rPr>
                <w:rFonts w:ascii="Trebuchet MS" w:eastAsia="Cambria" w:hAnsi="Trebuchet MS"/>
                <w:sz w:val="20"/>
                <w:szCs w:val="20"/>
                <w:lang w:val="en-US"/>
              </w:rPr>
              <w:lastRenderedPageBreak/>
              <w:t>Easter Songs</w:t>
            </w:r>
          </w:p>
          <w:p w14:paraId="27395164"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Mother’s Day</w:t>
            </w:r>
          </w:p>
          <w:p w14:paraId="70F7F46A" w14:textId="77777777" w:rsidR="00BF6C96" w:rsidRPr="00BF6C96" w:rsidRDefault="00BF6C96" w:rsidP="52C0C634">
            <w:pPr>
              <w:tabs>
                <w:tab w:val="center" w:pos="4320"/>
                <w:tab w:val="right" w:pos="8640"/>
              </w:tabs>
              <w:spacing w:line="240" w:lineRule="auto"/>
              <w:jc w:val="center"/>
              <w:rPr>
                <w:rFonts w:ascii="Trebuchet MS" w:eastAsia="Cambria" w:hAnsi="Trebuchet MS"/>
                <w:sz w:val="18"/>
                <w:szCs w:val="18"/>
                <w:lang w:val="en-US"/>
              </w:rPr>
            </w:pPr>
            <w:r w:rsidRPr="52C0C634">
              <w:rPr>
                <w:rFonts w:ascii="Trebuchet MS" w:eastAsia="Cambria" w:hAnsi="Trebuchet MS"/>
                <w:sz w:val="18"/>
                <w:szCs w:val="18"/>
                <w:lang w:val="en-US"/>
              </w:rPr>
              <w:t>Improvisation</w:t>
            </w:r>
          </w:p>
        </w:tc>
      </w:tr>
      <w:tr w:rsidR="00BF6C96" w:rsidRPr="00BF6C96" w14:paraId="1043C67C" w14:textId="77777777" w:rsidTr="11B45F69">
        <w:trPr>
          <w:trHeight w:val="2580"/>
        </w:trPr>
        <w:tc>
          <w:tcPr>
            <w:tcW w:w="1135" w:type="dxa"/>
            <w:shd w:val="clear" w:color="auto" w:fill="C6D9F1"/>
          </w:tcPr>
          <w:p w14:paraId="30DCCCAD"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36AF6883"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0E72C0FB"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Sum 1</w:t>
            </w:r>
          </w:p>
        </w:tc>
        <w:tc>
          <w:tcPr>
            <w:tcW w:w="1701" w:type="dxa"/>
          </w:tcPr>
          <w:p w14:paraId="54C529ED"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1AB05A00"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Fairy Stories and Traditional Tales</w:t>
            </w:r>
          </w:p>
          <w:p w14:paraId="2D6AB99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Information texts</w:t>
            </w:r>
          </w:p>
          <w:p w14:paraId="1C0157D6" w14:textId="7F90A5BB"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52C0C634">
              <w:rPr>
                <w:rFonts w:ascii="Trebuchet MS" w:eastAsia="Cambria" w:hAnsi="Trebuchet MS"/>
                <w:sz w:val="20"/>
                <w:szCs w:val="20"/>
                <w:lang w:val="en-US"/>
              </w:rPr>
              <w:t>Fantasy</w:t>
            </w:r>
          </w:p>
        </w:tc>
        <w:tc>
          <w:tcPr>
            <w:tcW w:w="1559" w:type="dxa"/>
            <w:vMerge w:val="restart"/>
          </w:tcPr>
          <w:p w14:paraId="3691E7B2"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02924F63"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Division and multiplication</w:t>
            </w:r>
          </w:p>
          <w:p w14:paraId="526770C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1561CE4B" w14:textId="53461714" w:rsidR="00BF6C96" w:rsidRPr="00BF6C96"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Number Fractions</w:t>
            </w:r>
          </w:p>
          <w:p w14:paraId="7CBEED82"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4A146726" w14:textId="499FAD1C" w:rsidR="00BF6C96" w:rsidRPr="00BF6C96"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Geometry – position and Direction</w:t>
            </w:r>
          </w:p>
          <w:p w14:paraId="6E36661F"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15821BEF" w14:textId="17631475" w:rsidR="00BF6C96"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Measurement – Money</w:t>
            </w:r>
          </w:p>
          <w:p w14:paraId="4EC5018E" w14:textId="6795CCF4" w:rsidR="00C3759E" w:rsidRPr="00BF6C96"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lastRenderedPageBreak/>
              <w:t>Time</w:t>
            </w:r>
          </w:p>
          <w:p w14:paraId="7E98E187" w14:textId="27DA66B1"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c>
          <w:tcPr>
            <w:tcW w:w="1276" w:type="dxa"/>
          </w:tcPr>
          <w:p w14:paraId="38645DC7"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67C89514" w14:textId="77777777" w:rsidR="00BF6C96" w:rsidRDefault="006C7639"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 xml:space="preserve">All dressed up </w:t>
            </w:r>
          </w:p>
          <w:p w14:paraId="51FC7EC7" w14:textId="6C5A74CC" w:rsidR="006C7639" w:rsidRPr="00BF6C96" w:rsidRDefault="006C7639"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 xml:space="preserve">(Geography &amp; Art/DT) </w:t>
            </w:r>
          </w:p>
        </w:tc>
        <w:tc>
          <w:tcPr>
            <w:tcW w:w="1559" w:type="dxa"/>
            <w:vMerge w:val="restart"/>
          </w:tcPr>
          <w:p w14:paraId="135E58C4"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74E05330"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Seasonal change (summer)</w:t>
            </w:r>
          </w:p>
          <w:p w14:paraId="62EBF9A1"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13EF102B"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Plants</w:t>
            </w:r>
          </w:p>
          <w:p w14:paraId="0C6C2CD5"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709E88E4"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20AD965A"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Weather investigations</w:t>
            </w:r>
          </w:p>
        </w:tc>
        <w:tc>
          <w:tcPr>
            <w:tcW w:w="1418" w:type="dxa"/>
          </w:tcPr>
          <w:p w14:paraId="508C98E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2A50D4F1"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Are some stories more important than others?</w:t>
            </w:r>
          </w:p>
        </w:tc>
        <w:tc>
          <w:tcPr>
            <w:tcW w:w="1559" w:type="dxa"/>
          </w:tcPr>
          <w:p w14:paraId="779F8E76"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5CAA45CD"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Modelling</w:t>
            </w:r>
          </w:p>
          <w:p w14:paraId="7818863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76CE565A"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‘We are explorers’</w:t>
            </w:r>
          </w:p>
        </w:tc>
        <w:tc>
          <w:tcPr>
            <w:tcW w:w="1417" w:type="dxa"/>
          </w:tcPr>
          <w:p w14:paraId="44F69B9A"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05182221" w14:textId="3A7F4550" w:rsidR="00BF6C96" w:rsidRPr="00BF6C96" w:rsidRDefault="00BF6C96"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Athletics</w:t>
            </w:r>
          </w:p>
          <w:p w14:paraId="477E43CE" w14:textId="1491B7F8" w:rsidR="00BF6C96" w:rsidRPr="00BF6C96" w:rsidRDefault="72908028"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 xml:space="preserve">&amp; </w:t>
            </w:r>
          </w:p>
          <w:p w14:paraId="794E3B45" w14:textId="32EAE4CC" w:rsidR="00BF6C96" w:rsidRPr="00BF6C96" w:rsidRDefault="72908028"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 xml:space="preserve">Games for understanding </w:t>
            </w:r>
          </w:p>
        </w:tc>
        <w:tc>
          <w:tcPr>
            <w:tcW w:w="1590" w:type="dxa"/>
          </w:tcPr>
          <w:p w14:paraId="565DFDA3" w14:textId="701DC058" w:rsidR="11B45F69" w:rsidRDefault="11B45F69" w:rsidP="11B45F69">
            <w:pPr>
              <w:tabs>
                <w:tab w:val="center" w:pos="4320"/>
                <w:tab w:val="right" w:pos="8640"/>
              </w:tabs>
              <w:spacing w:line="240" w:lineRule="auto"/>
              <w:rPr>
                <w:rFonts w:ascii="Tahoma" w:eastAsia="Tahoma" w:hAnsi="Tahoma" w:cs="Tahoma"/>
                <w:sz w:val="18"/>
                <w:szCs w:val="18"/>
                <w:lang w:val="en-US"/>
              </w:rPr>
            </w:pPr>
          </w:p>
          <w:p w14:paraId="326FD0D7" w14:textId="1AE0080A" w:rsidR="00BF6C96" w:rsidRPr="00BF6C96" w:rsidRDefault="2D633B24" w:rsidP="11B45F69">
            <w:pPr>
              <w:tabs>
                <w:tab w:val="center" w:pos="4320"/>
                <w:tab w:val="right" w:pos="8640"/>
              </w:tabs>
              <w:spacing w:line="240" w:lineRule="auto"/>
              <w:rPr>
                <w:rFonts w:ascii="Tahoma" w:eastAsia="Tahoma" w:hAnsi="Tahoma" w:cs="Tahoma"/>
                <w:sz w:val="18"/>
                <w:szCs w:val="18"/>
                <w:lang w:val="en-US"/>
              </w:rPr>
            </w:pPr>
            <w:r w:rsidRPr="11B45F69">
              <w:rPr>
                <w:rFonts w:ascii="Tahoma" w:eastAsia="Tahoma" w:hAnsi="Tahoma" w:cs="Tahoma"/>
                <w:sz w:val="18"/>
                <w:szCs w:val="18"/>
                <w:lang w:val="en-US"/>
              </w:rPr>
              <w:t>L6 – that money comes from different sources and can be used for different purposes, including the concepts of spending and saving,</w:t>
            </w:r>
          </w:p>
        </w:tc>
        <w:tc>
          <w:tcPr>
            <w:tcW w:w="1386" w:type="dxa"/>
          </w:tcPr>
          <w:p w14:paraId="41508A3C"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4C405390"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Pitch</w:t>
            </w:r>
          </w:p>
          <w:p w14:paraId="1DC6A89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Musical stories</w:t>
            </w:r>
          </w:p>
        </w:tc>
      </w:tr>
      <w:tr w:rsidR="00BF6C96" w:rsidRPr="00BF6C96" w14:paraId="2BD0BD66" w14:textId="77777777" w:rsidTr="11B45F69">
        <w:trPr>
          <w:trHeight w:val="932"/>
        </w:trPr>
        <w:tc>
          <w:tcPr>
            <w:tcW w:w="1135" w:type="dxa"/>
            <w:shd w:val="clear" w:color="auto" w:fill="C6D9F1"/>
          </w:tcPr>
          <w:p w14:paraId="43D6B1D6"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6313D105"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Sum 2</w:t>
            </w:r>
          </w:p>
          <w:p w14:paraId="17DBC151"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tc>
        <w:tc>
          <w:tcPr>
            <w:tcW w:w="1701" w:type="dxa"/>
          </w:tcPr>
          <w:p w14:paraId="6F8BD81B"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01B0F240"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Information Texts</w:t>
            </w:r>
          </w:p>
          <w:p w14:paraId="4F019ED5"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Stories with Familiar Settings</w:t>
            </w:r>
          </w:p>
          <w:p w14:paraId="5846015C"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lastRenderedPageBreak/>
              <w:t>Stories from a range of cultures</w:t>
            </w:r>
          </w:p>
          <w:p w14:paraId="2B2BEFB4"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Poems on a theme</w:t>
            </w:r>
          </w:p>
        </w:tc>
        <w:tc>
          <w:tcPr>
            <w:tcW w:w="1559" w:type="dxa"/>
            <w:vMerge/>
          </w:tcPr>
          <w:p w14:paraId="2613E9C1"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u w:val="single"/>
                <w:lang w:val="en-US"/>
              </w:rPr>
            </w:pPr>
          </w:p>
        </w:tc>
        <w:tc>
          <w:tcPr>
            <w:tcW w:w="1276" w:type="dxa"/>
          </w:tcPr>
          <w:p w14:paraId="1037B8A3"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3B51E690"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Hooray for holidays!</w:t>
            </w:r>
          </w:p>
          <w:p w14:paraId="4945323A"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 xml:space="preserve"> (Geog, history)</w:t>
            </w:r>
          </w:p>
        </w:tc>
        <w:tc>
          <w:tcPr>
            <w:tcW w:w="1559" w:type="dxa"/>
            <w:vMerge/>
          </w:tcPr>
          <w:p w14:paraId="687C6DE0" w14:textId="77777777" w:rsidR="00BF6C96" w:rsidRPr="00BF6C96" w:rsidRDefault="00BF6C96" w:rsidP="00BF6C96">
            <w:pPr>
              <w:tabs>
                <w:tab w:val="center" w:pos="4320"/>
                <w:tab w:val="right" w:pos="8640"/>
              </w:tabs>
              <w:spacing w:line="240" w:lineRule="auto"/>
              <w:jc w:val="center"/>
              <w:rPr>
                <w:rFonts w:ascii="Trebuchet MS" w:eastAsia="Cambria" w:hAnsi="Trebuchet MS"/>
                <w:i/>
                <w:color w:val="FF0000"/>
                <w:sz w:val="20"/>
                <w:szCs w:val="20"/>
                <w:lang w:val="en-US"/>
              </w:rPr>
            </w:pPr>
          </w:p>
        </w:tc>
        <w:tc>
          <w:tcPr>
            <w:tcW w:w="1418" w:type="dxa"/>
          </w:tcPr>
          <w:p w14:paraId="5B2F937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10865EB7"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Who should you follow?</w:t>
            </w:r>
          </w:p>
        </w:tc>
        <w:tc>
          <w:tcPr>
            <w:tcW w:w="1559" w:type="dxa"/>
          </w:tcPr>
          <w:p w14:paraId="58E6DD4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6EEA4C21"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Programming</w:t>
            </w:r>
          </w:p>
          <w:p w14:paraId="7D3BEE8F"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273E4273"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‘We are programmers’</w:t>
            </w:r>
          </w:p>
        </w:tc>
        <w:tc>
          <w:tcPr>
            <w:tcW w:w="1417" w:type="dxa"/>
          </w:tcPr>
          <w:p w14:paraId="3B88899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4BAAAA48" w14:textId="04992696" w:rsidR="00BF6C96" w:rsidRPr="00BF6C96" w:rsidRDefault="00BF6C96"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Athletics</w:t>
            </w:r>
          </w:p>
          <w:p w14:paraId="6FF1CB5F" w14:textId="307CE4C3" w:rsidR="00BF6C96" w:rsidRPr="00BF6C96" w:rsidRDefault="1B69B50A"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 xml:space="preserve">&amp; </w:t>
            </w:r>
          </w:p>
          <w:p w14:paraId="42AE9764" w14:textId="77B7869A" w:rsidR="00BF6C96" w:rsidRPr="00BF6C96" w:rsidRDefault="1B69B50A"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Health and Well</w:t>
            </w:r>
            <w:r w:rsidR="1D0C1F49" w:rsidRPr="11B45F69">
              <w:rPr>
                <w:rFonts w:ascii="Trebuchet MS" w:eastAsia="Cambria" w:hAnsi="Trebuchet MS"/>
                <w:sz w:val="20"/>
                <w:szCs w:val="20"/>
                <w:lang w:val="en-US"/>
              </w:rPr>
              <w:t>-</w:t>
            </w:r>
            <w:r w:rsidRPr="11B45F69">
              <w:rPr>
                <w:rFonts w:ascii="Trebuchet MS" w:eastAsia="Cambria" w:hAnsi="Trebuchet MS"/>
                <w:sz w:val="20"/>
                <w:szCs w:val="20"/>
                <w:lang w:val="en-US"/>
              </w:rPr>
              <w:t xml:space="preserve">being </w:t>
            </w:r>
          </w:p>
        </w:tc>
        <w:tc>
          <w:tcPr>
            <w:tcW w:w="1590" w:type="dxa"/>
          </w:tcPr>
          <w:p w14:paraId="73F37C8D" w14:textId="2F0174A7" w:rsidR="00BF6C96" w:rsidRPr="00BF6C96" w:rsidRDefault="7423B870" w:rsidP="11B45F69">
            <w:pPr>
              <w:jc w:val="center"/>
              <w:rPr>
                <w:rFonts w:ascii="Tahoma" w:eastAsia="Tahoma" w:hAnsi="Tahoma" w:cs="Tahoma"/>
                <w:sz w:val="18"/>
                <w:szCs w:val="18"/>
                <w:lang w:val="en-US"/>
              </w:rPr>
            </w:pPr>
            <w:r w:rsidRPr="11B45F69">
              <w:rPr>
                <w:rFonts w:ascii="Tahoma" w:eastAsia="Tahoma" w:hAnsi="Tahoma" w:cs="Tahoma"/>
                <w:sz w:val="18"/>
                <w:szCs w:val="18"/>
                <w:lang w:val="en-US"/>
              </w:rPr>
              <w:t>*Summer safety (road, train, water</w:t>
            </w:r>
          </w:p>
          <w:p w14:paraId="7D6FFD51" w14:textId="242B2622" w:rsidR="00BF6C96" w:rsidRPr="00BF6C96" w:rsidRDefault="7423B870" w:rsidP="11B45F69">
            <w:pPr>
              <w:tabs>
                <w:tab w:val="center" w:pos="4320"/>
                <w:tab w:val="right" w:pos="8640"/>
              </w:tabs>
              <w:spacing w:line="240" w:lineRule="auto"/>
              <w:jc w:val="center"/>
              <w:rPr>
                <w:rFonts w:ascii="Tahoma" w:eastAsia="Tahoma" w:hAnsi="Tahoma" w:cs="Tahoma"/>
                <w:sz w:val="18"/>
                <w:szCs w:val="18"/>
                <w:lang w:val="en-US"/>
              </w:rPr>
            </w:pPr>
            <w:r w:rsidRPr="11B45F69">
              <w:rPr>
                <w:rFonts w:ascii="Tahoma" w:eastAsia="Tahoma" w:hAnsi="Tahoma" w:cs="Tahoma"/>
                <w:sz w:val="18"/>
                <w:szCs w:val="18"/>
                <w:lang w:val="en-US"/>
              </w:rPr>
              <w:t>*Know where to get help – including during the holidays</w:t>
            </w:r>
          </w:p>
        </w:tc>
        <w:tc>
          <w:tcPr>
            <w:tcW w:w="1386" w:type="dxa"/>
          </w:tcPr>
          <w:p w14:paraId="57C0D79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239F540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Introducing reading music</w:t>
            </w:r>
          </w:p>
          <w:p w14:paraId="0D142F6F"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49867B1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lastRenderedPageBreak/>
              <w:t>Handbells</w:t>
            </w:r>
          </w:p>
        </w:tc>
      </w:tr>
    </w:tbl>
    <w:p w14:paraId="4475AD14" w14:textId="77777777" w:rsidR="00BF6C96" w:rsidRDefault="00BF6C96" w:rsidP="00202D3F">
      <w:pPr>
        <w:jc w:val="center"/>
        <w:rPr>
          <w:b/>
          <w:sz w:val="28"/>
          <w:szCs w:val="28"/>
          <w:u w:val="single"/>
        </w:rPr>
      </w:pPr>
    </w:p>
    <w:p w14:paraId="120C4E94" w14:textId="77777777" w:rsidR="00BF6C96" w:rsidRPr="00BF6C96" w:rsidRDefault="00BF6C96" w:rsidP="00BF6C96">
      <w:pPr>
        <w:spacing w:line="240" w:lineRule="auto"/>
        <w:rPr>
          <w:rFonts w:ascii="Cambria" w:eastAsia="Cambria" w:hAnsi="Cambria"/>
          <w:sz w:val="24"/>
          <w:szCs w:val="24"/>
          <w:lang w:val="en-US"/>
        </w:rPr>
      </w:pPr>
    </w:p>
    <w:p w14:paraId="42AFC42D" w14:textId="77777777" w:rsidR="00BF6C96" w:rsidRPr="00BF6C96" w:rsidRDefault="00BF6C96" w:rsidP="00BF6C96">
      <w:pPr>
        <w:spacing w:line="240" w:lineRule="auto"/>
        <w:rPr>
          <w:rFonts w:ascii="Cambria" w:eastAsia="Cambria" w:hAnsi="Cambria"/>
          <w:sz w:val="24"/>
          <w:szCs w:val="24"/>
          <w:lang w:val="en-US"/>
        </w:rPr>
      </w:pPr>
    </w:p>
    <w:p w14:paraId="271CA723" w14:textId="77777777" w:rsidR="00BF6C96" w:rsidRPr="00BF6C96" w:rsidRDefault="00BF6C96" w:rsidP="00BF6C96">
      <w:pPr>
        <w:spacing w:line="240" w:lineRule="auto"/>
        <w:rPr>
          <w:rFonts w:ascii="Cambria" w:eastAsia="Cambria" w:hAnsi="Cambria"/>
          <w:sz w:val="24"/>
          <w:szCs w:val="24"/>
          <w:lang w:val="en-US"/>
        </w:rPr>
      </w:pPr>
    </w:p>
    <w:p w14:paraId="0DD2D85F" w14:textId="05E2797B" w:rsidR="00BF6C96" w:rsidRPr="00395F0E" w:rsidRDefault="00BF6C96" w:rsidP="11B45F69">
      <w:pPr>
        <w:spacing w:line="240" w:lineRule="auto"/>
        <w:jc w:val="center"/>
        <w:rPr>
          <w:rFonts w:ascii="Trebuchet MS" w:eastAsia="Cambria" w:hAnsi="Trebuchet MS"/>
          <w:b/>
          <w:bCs/>
          <w:sz w:val="28"/>
          <w:szCs w:val="28"/>
          <w:u w:val="single"/>
          <w:lang w:val="en-US"/>
        </w:rPr>
      </w:pPr>
      <w:r w:rsidRPr="11B45F69">
        <w:rPr>
          <w:rFonts w:ascii="Trebuchet MS" w:eastAsia="Cambria" w:hAnsi="Trebuchet MS"/>
          <w:b/>
          <w:bCs/>
          <w:sz w:val="28"/>
          <w:szCs w:val="28"/>
          <w:u w:val="single"/>
          <w:lang w:val="en-US"/>
        </w:rPr>
        <w:t>Year 2 Long term curriculum overview 20</w:t>
      </w:r>
      <w:r w:rsidR="6DE9227E" w:rsidRPr="11B45F69">
        <w:rPr>
          <w:rFonts w:ascii="Trebuchet MS" w:eastAsia="Cambria" w:hAnsi="Trebuchet MS"/>
          <w:b/>
          <w:bCs/>
          <w:sz w:val="28"/>
          <w:szCs w:val="28"/>
          <w:u w:val="single"/>
          <w:lang w:val="en-US"/>
        </w:rPr>
        <w:t>21-2022</w:t>
      </w: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1559"/>
        <w:gridCol w:w="1559"/>
        <w:gridCol w:w="1418"/>
        <w:gridCol w:w="1559"/>
        <w:gridCol w:w="1843"/>
        <w:gridCol w:w="1417"/>
        <w:gridCol w:w="1701"/>
        <w:gridCol w:w="1418"/>
      </w:tblGrid>
      <w:tr w:rsidR="00BF6C96" w:rsidRPr="00BF6C96" w14:paraId="5B128256" w14:textId="77777777" w:rsidTr="11B45F69">
        <w:trPr>
          <w:trHeight w:val="1647"/>
        </w:trPr>
        <w:tc>
          <w:tcPr>
            <w:tcW w:w="1135" w:type="dxa"/>
            <w:shd w:val="clear" w:color="auto" w:fill="C6D9F1"/>
          </w:tcPr>
          <w:p w14:paraId="75FBE423"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6F6F5252"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Term</w:t>
            </w:r>
          </w:p>
        </w:tc>
        <w:tc>
          <w:tcPr>
            <w:tcW w:w="1701" w:type="dxa"/>
            <w:shd w:val="clear" w:color="auto" w:fill="C6D9F1"/>
          </w:tcPr>
          <w:p w14:paraId="2D3F0BEC"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49A56AFD"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English</w:t>
            </w:r>
          </w:p>
        </w:tc>
        <w:tc>
          <w:tcPr>
            <w:tcW w:w="1559" w:type="dxa"/>
            <w:shd w:val="clear" w:color="auto" w:fill="C6D9F1"/>
          </w:tcPr>
          <w:p w14:paraId="75CF4315"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0DF02F5E"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 xml:space="preserve">Maths </w:t>
            </w:r>
          </w:p>
        </w:tc>
        <w:tc>
          <w:tcPr>
            <w:tcW w:w="1559" w:type="dxa"/>
            <w:shd w:val="clear" w:color="auto" w:fill="C6D9F1"/>
          </w:tcPr>
          <w:p w14:paraId="3CB648E9"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42CFD056"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 xml:space="preserve">Topic  </w:t>
            </w:r>
          </w:p>
          <w:p w14:paraId="0C178E9E"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tc>
        <w:tc>
          <w:tcPr>
            <w:tcW w:w="1418" w:type="dxa"/>
            <w:shd w:val="clear" w:color="auto" w:fill="C6D9F1"/>
          </w:tcPr>
          <w:p w14:paraId="3C0395D3"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3D4CE94A"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Science</w:t>
            </w:r>
          </w:p>
        </w:tc>
        <w:tc>
          <w:tcPr>
            <w:tcW w:w="1559" w:type="dxa"/>
            <w:shd w:val="clear" w:color="auto" w:fill="C6D9F1"/>
          </w:tcPr>
          <w:p w14:paraId="3254BC2F"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6494797D"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R.E.</w:t>
            </w:r>
          </w:p>
        </w:tc>
        <w:tc>
          <w:tcPr>
            <w:tcW w:w="1843" w:type="dxa"/>
            <w:shd w:val="clear" w:color="auto" w:fill="C6D9F1"/>
          </w:tcPr>
          <w:p w14:paraId="651E9592"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7B62ACCA"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Computing</w:t>
            </w:r>
          </w:p>
          <w:p w14:paraId="360DB305"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0"/>
                <w:szCs w:val="20"/>
                <w:lang w:val="en-US"/>
              </w:rPr>
            </w:pPr>
            <w:r w:rsidRPr="00BF6C96">
              <w:rPr>
                <w:rFonts w:ascii="Trebuchet MS" w:eastAsia="Cambria" w:hAnsi="Trebuchet MS"/>
                <w:b/>
                <w:sz w:val="20"/>
                <w:szCs w:val="20"/>
                <w:lang w:val="en-US"/>
              </w:rPr>
              <w:t>Cross curricular with focus on:</w:t>
            </w:r>
          </w:p>
        </w:tc>
        <w:tc>
          <w:tcPr>
            <w:tcW w:w="1417" w:type="dxa"/>
            <w:shd w:val="clear" w:color="auto" w:fill="C6D9F1"/>
          </w:tcPr>
          <w:p w14:paraId="269E314A"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4ABAEC28"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P.E and Games</w:t>
            </w:r>
          </w:p>
          <w:p w14:paraId="47341341"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tc>
        <w:tc>
          <w:tcPr>
            <w:tcW w:w="1701" w:type="dxa"/>
            <w:shd w:val="clear" w:color="auto" w:fill="C6D9F1"/>
          </w:tcPr>
          <w:p w14:paraId="42EF2083"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6A682CAB"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PSHE/circle time</w:t>
            </w:r>
          </w:p>
        </w:tc>
        <w:tc>
          <w:tcPr>
            <w:tcW w:w="1418" w:type="dxa"/>
            <w:shd w:val="clear" w:color="auto" w:fill="C6D9F1"/>
          </w:tcPr>
          <w:p w14:paraId="7B40C951"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5ACB7D9E"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Music</w:t>
            </w:r>
          </w:p>
        </w:tc>
      </w:tr>
      <w:tr w:rsidR="00BF6C96" w:rsidRPr="00BF6C96" w14:paraId="13D4BA6F" w14:textId="77777777" w:rsidTr="11B45F69">
        <w:trPr>
          <w:trHeight w:val="134"/>
        </w:trPr>
        <w:tc>
          <w:tcPr>
            <w:tcW w:w="1135" w:type="dxa"/>
            <w:shd w:val="clear" w:color="auto" w:fill="C6D9F1"/>
          </w:tcPr>
          <w:p w14:paraId="4B4D7232"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0BCBBED9"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Aut 1</w:t>
            </w:r>
          </w:p>
          <w:p w14:paraId="2093CA67"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tc>
        <w:tc>
          <w:tcPr>
            <w:tcW w:w="1701" w:type="dxa"/>
            <w:vMerge w:val="restart"/>
          </w:tcPr>
          <w:p w14:paraId="2503B197"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4E79E14F"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Playscripts</w:t>
            </w:r>
          </w:p>
          <w:p w14:paraId="47167DF0"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Instructions</w:t>
            </w:r>
          </w:p>
          <w:p w14:paraId="2C25DDD4"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Narrative</w:t>
            </w:r>
          </w:p>
          <w:p w14:paraId="1A3D0FD7"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 xml:space="preserve">Poetry </w:t>
            </w:r>
          </w:p>
          <w:p w14:paraId="53B12407"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Recounts</w:t>
            </w:r>
          </w:p>
        </w:tc>
        <w:tc>
          <w:tcPr>
            <w:tcW w:w="1559" w:type="dxa"/>
            <w:vMerge w:val="restart"/>
          </w:tcPr>
          <w:p w14:paraId="3828874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42C57819" w14:textId="0F3F044D" w:rsidR="00BF6C96" w:rsidRPr="00BF6C96"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Number- Place Value</w:t>
            </w:r>
          </w:p>
          <w:p w14:paraId="42DD147A"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5750A3CB"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66966E9D" w14:textId="77777777" w:rsidR="00BF6C96"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lastRenderedPageBreak/>
              <w:t>Number – Addition and Subtraction</w:t>
            </w:r>
          </w:p>
          <w:p w14:paraId="235F9724"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34331B24"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06825BCA"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38C59799"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16126664"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19FB89B0"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4F786A41"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20B35343"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29C2E4AA"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22A156B2"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2062C584" w14:textId="01693BEA"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Measurement – Money</w:t>
            </w:r>
          </w:p>
          <w:p w14:paraId="3D2C2D91" w14:textId="08AA365B"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04F3EED8"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43490463" w14:textId="1A33C0FA" w:rsidR="00C3759E" w:rsidRPr="00BF6C96"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Number – Multiplication and Division</w:t>
            </w:r>
          </w:p>
        </w:tc>
        <w:tc>
          <w:tcPr>
            <w:tcW w:w="1559" w:type="dxa"/>
          </w:tcPr>
          <w:p w14:paraId="20BD9A1A"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61E22DBA"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There’s no business like showbusiness</w:t>
            </w:r>
          </w:p>
          <w:p w14:paraId="4CA6E39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(D.T, speaking and listening)</w:t>
            </w:r>
          </w:p>
          <w:p w14:paraId="4CB94235" w14:textId="77777777" w:rsidR="00BF6C96" w:rsidRPr="00BF6C96" w:rsidRDefault="00BF6C96" w:rsidP="00BF6C96">
            <w:pPr>
              <w:tabs>
                <w:tab w:val="center" w:pos="4320"/>
                <w:tab w:val="right" w:pos="8640"/>
              </w:tabs>
              <w:spacing w:line="240" w:lineRule="auto"/>
              <w:jc w:val="center"/>
              <w:rPr>
                <w:rFonts w:ascii="Trebuchet MS" w:eastAsia="Cambria" w:hAnsi="Trebuchet MS"/>
                <w:i/>
                <w:sz w:val="16"/>
                <w:szCs w:val="16"/>
                <w:lang w:val="en-US"/>
              </w:rPr>
            </w:pPr>
            <w:r w:rsidRPr="00BF6C96">
              <w:rPr>
                <w:rFonts w:ascii="Trebuchet MS" w:eastAsia="Cambria" w:hAnsi="Trebuchet MS"/>
                <w:i/>
                <w:sz w:val="16"/>
                <w:szCs w:val="16"/>
                <w:lang w:val="en-US"/>
              </w:rPr>
              <w:t xml:space="preserve">DT project – theatre mechanisms </w:t>
            </w:r>
            <w:r w:rsidRPr="00BF6C96">
              <w:rPr>
                <w:rFonts w:ascii="Trebuchet MS" w:eastAsia="Cambria" w:hAnsi="Trebuchet MS"/>
                <w:i/>
                <w:sz w:val="16"/>
                <w:szCs w:val="16"/>
                <w:lang w:val="en-US"/>
              </w:rPr>
              <w:lastRenderedPageBreak/>
              <w:t>(curtains and trapdoor)</w:t>
            </w:r>
          </w:p>
        </w:tc>
        <w:tc>
          <w:tcPr>
            <w:tcW w:w="1418" w:type="dxa"/>
          </w:tcPr>
          <w:p w14:paraId="0C136CF1"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144D257B"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Materials</w:t>
            </w:r>
          </w:p>
        </w:tc>
        <w:tc>
          <w:tcPr>
            <w:tcW w:w="1559" w:type="dxa"/>
          </w:tcPr>
          <w:p w14:paraId="0A392C6A"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3F199D5D"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How should you spend the weekend?</w:t>
            </w:r>
          </w:p>
        </w:tc>
        <w:tc>
          <w:tcPr>
            <w:tcW w:w="1843" w:type="dxa"/>
          </w:tcPr>
          <w:p w14:paraId="290583F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50E0B10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Images and text</w:t>
            </w:r>
          </w:p>
          <w:p w14:paraId="340AC982"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‘We are designers’</w:t>
            </w:r>
          </w:p>
        </w:tc>
        <w:tc>
          <w:tcPr>
            <w:tcW w:w="1417" w:type="dxa"/>
          </w:tcPr>
          <w:p w14:paraId="68F21D90"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6C1E8135" w14:textId="0D29B894" w:rsidR="08D3D824" w:rsidRDefault="08D3D824"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 xml:space="preserve">Locomotion </w:t>
            </w:r>
          </w:p>
          <w:p w14:paraId="6A7CFB1C" w14:textId="6A52CC02" w:rsidR="00BF6C96" w:rsidRPr="00BF6C96" w:rsidRDefault="08D3D824" w:rsidP="00BF6C96">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 xml:space="preserve">(Dodging 1) </w:t>
            </w:r>
          </w:p>
          <w:p w14:paraId="4CE2C54C" w14:textId="7CE18955" w:rsidR="00BF6C96" w:rsidRPr="00BF6C96" w:rsidRDefault="08D3D824"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 xml:space="preserve">&amp; </w:t>
            </w:r>
          </w:p>
          <w:p w14:paraId="4853B841" w14:textId="064F2625" w:rsidR="00BF6C96" w:rsidRPr="00BF6C96" w:rsidRDefault="08D3D824"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 xml:space="preserve">Gymnastics (Linking) </w:t>
            </w:r>
          </w:p>
        </w:tc>
        <w:tc>
          <w:tcPr>
            <w:tcW w:w="1701" w:type="dxa"/>
          </w:tcPr>
          <w:p w14:paraId="50125231"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33AB369E" w14:textId="4A4137C7" w:rsidR="00BF6C96" w:rsidRPr="00BF6C96" w:rsidRDefault="39C8C613"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H4 – about good and not so good feelings, vocabulary to describe feelings to others and develop simple strategies for managing feelings</w:t>
            </w:r>
          </w:p>
          <w:p w14:paraId="337BC6C6" w14:textId="295412DE" w:rsidR="00BF6C96" w:rsidRPr="00BF6C96" w:rsidRDefault="1E796ACC"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 xml:space="preserve">R9 – to identify their special people </w:t>
            </w:r>
            <w:r w:rsidRPr="11B45F69">
              <w:rPr>
                <w:rFonts w:ascii="Trebuchet MS" w:eastAsia="Trebuchet MS" w:hAnsi="Trebuchet MS" w:cs="Trebuchet MS"/>
                <w:sz w:val="16"/>
                <w:szCs w:val="16"/>
                <w:lang w:val="en-US"/>
              </w:rPr>
              <w:lastRenderedPageBreak/>
              <w:t xml:space="preserve">(family, friends, carers), what makes them special and how they should care for one another. </w:t>
            </w:r>
          </w:p>
          <w:p w14:paraId="21083D22" w14:textId="7E09FD09" w:rsidR="00BF6C96" w:rsidRPr="00BF6C96" w:rsidRDefault="69E55BD4"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 xml:space="preserve">L2 - to help construct group, class and school rules and to understand how these rules help them. </w:t>
            </w:r>
          </w:p>
          <w:p w14:paraId="26225AA1" w14:textId="7DDC1EF5" w:rsidR="00BF6C96" w:rsidRPr="00BF6C96" w:rsidRDefault="69E55BD4"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L4 – that they belong to different groups and communities such as family and school</w:t>
            </w:r>
          </w:p>
        </w:tc>
        <w:tc>
          <w:tcPr>
            <w:tcW w:w="1418" w:type="dxa"/>
          </w:tcPr>
          <w:p w14:paraId="5A25747A"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1D158B5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Harvest</w:t>
            </w:r>
          </w:p>
          <w:p w14:paraId="378216B5"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Rhythmic Patterns</w:t>
            </w:r>
          </w:p>
          <w:p w14:paraId="09B8D95D"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r>
      <w:tr w:rsidR="00BF6C96" w:rsidRPr="00BF6C96" w14:paraId="1D7782CE" w14:textId="77777777" w:rsidTr="11B45F69">
        <w:trPr>
          <w:trHeight w:val="932"/>
        </w:trPr>
        <w:tc>
          <w:tcPr>
            <w:tcW w:w="1135" w:type="dxa"/>
            <w:shd w:val="clear" w:color="auto" w:fill="C6D9F1"/>
          </w:tcPr>
          <w:p w14:paraId="78BEFD2A"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16E91F6F"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Aut 2</w:t>
            </w:r>
          </w:p>
          <w:p w14:paraId="27A76422"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tc>
        <w:tc>
          <w:tcPr>
            <w:tcW w:w="1701" w:type="dxa"/>
            <w:vMerge/>
          </w:tcPr>
          <w:p w14:paraId="49206A8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c>
          <w:tcPr>
            <w:tcW w:w="1559" w:type="dxa"/>
            <w:vMerge/>
          </w:tcPr>
          <w:p w14:paraId="67B7A70C"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c>
          <w:tcPr>
            <w:tcW w:w="1559" w:type="dxa"/>
          </w:tcPr>
          <w:p w14:paraId="71887C7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7BCB452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Spark in the dark</w:t>
            </w:r>
          </w:p>
          <w:p w14:paraId="69511EE2"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 xml:space="preserve"> (Art, history)</w:t>
            </w:r>
          </w:p>
          <w:p w14:paraId="53F8DEBF" w14:textId="77777777" w:rsidR="00BF6C96" w:rsidRPr="00BF6C96" w:rsidRDefault="00BF6C96" w:rsidP="00BF6C96">
            <w:pPr>
              <w:tabs>
                <w:tab w:val="center" w:pos="4320"/>
                <w:tab w:val="right" w:pos="8640"/>
              </w:tabs>
              <w:spacing w:line="240" w:lineRule="auto"/>
              <w:jc w:val="center"/>
              <w:rPr>
                <w:rFonts w:ascii="Trebuchet MS" w:eastAsia="Cambria" w:hAnsi="Trebuchet MS"/>
                <w:i/>
                <w:sz w:val="16"/>
                <w:szCs w:val="16"/>
                <w:lang w:val="en-US"/>
              </w:rPr>
            </w:pPr>
            <w:r w:rsidRPr="00BF6C96">
              <w:rPr>
                <w:rFonts w:ascii="Trebuchet MS" w:eastAsia="Cambria" w:hAnsi="Trebuchet MS"/>
                <w:i/>
                <w:sz w:val="16"/>
                <w:szCs w:val="16"/>
                <w:lang w:val="en-US"/>
              </w:rPr>
              <w:t>Bridget Riley focus artist</w:t>
            </w:r>
          </w:p>
        </w:tc>
        <w:tc>
          <w:tcPr>
            <w:tcW w:w="1418" w:type="dxa"/>
          </w:tcPr>
          <w:p w14:paraId="3B7FD67C"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7E709BC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Materials</w:t>
            </w:r>
          </w:p>
        </w:tc>
        <w:tc>
          <w:tcPr>
            <w:tcW w:w="1559" w:type="dxa"/>
          </w:tcPr>
          <w:p w14:paraId="38D6B9B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10691729" w14:textId="664CBA57" w:rsidR="00BF6C96" w:rsidRPr="00BF6C96" w:rsidRDefault="50A2BA55" w:rsidP="11B45F69">
            <w:pPr>
              <w:spacing w:line="259" w:lineRule="auto"/>
              <w:rPr>
                <w:rFonts w:ascii="Trebuchet MS" w:eastAsia="Trebuchet MS" w:hAnsi="Trebuchet MS" w:cs="Trebuchet MS"/>
                <w:color w:val="000000" w:themeColor="text1"/>
                <w:lang w:val="en-US"/>
              </w:rPr>
            </w:pPr>
            <w:r w:rsidRPr="11B45F69">
              <w:rPr>
                <w:rFonts w:ascii="Trebuchet MS" w:eastAsia="Trebuchet MS" w:hAnsi="Trebuchet MS" w:cs="Trebuchet MS"/>
                <w:color w:val="000000" w:themeColor="text1"/>
                <w:sz w:val="20"/>
                <w:szCs w:val="20"/>
              </w:rPr>
              <w:t>Do religious symbols mean the same for everyone?</w:t>
            </w:r>
          </w:p>
          <w:p w14:paraId="06D95E61" w14:textId="42D1B328" w:rsidR="00BF6C96" w:rsidRPr="00BF6C96" w:rsidRDefault="00BF6C96" w:rsidP="11B45F69">
            <w:pPr>
              <w:tabs>
                <w:tab w:val="center" w:pos="4320"/>
                <w:tab w:val="right" w:pos="8640"/>
              </w:tabs>
              <w:spacing w:line="240" w:lineRule="auto"/>
              <w:jc w:val="center"/>
              <w:rPr>
                <w:rFonts w:ascii="Trebuchet MS" w:eastAsia="Cambria" w:hAnsi="Trebuchet MS"/>
                <w:lang w:val="en-US"/>
              </w:rPr>
            </w:pPr>
          </w:p>
        </w:tc>
        <w:tc>
          <w:tcPr>
            <w:tcW w:w="1843" w:type="dxa"/>
          </w:tcPr>
          <w:p w14:paraId="22F860BB"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354E93E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Creating and taking pictures</w:t>
            </w:r>
          </w:p>
          <w:p w14:paraId="1AA5AE9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‘We are photographers’</w:t>
            </w:r>
          </w:p>
          <w:p w14:paraId="698536F5"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7BC1BAF2"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tc>
        <w:tc>
          <w:tcPr>
            <w:tcW w:w="1417" w:type="dxa"/>
          </w:tcPr>
          <w:p w14:paraId="61C988F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09FCFD97" w14:textId="5FCB9028" w:rsidR="00BF6C96" w:rsidRPr="00BF6C96" w:rsidRDefault="410D156D"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 xml:space="preserve"> </w:t>
            </w:r>
            <w:r w:rsidR="7C85CBF9" w:rsidRPr="11B45F69">
              <w:rPr>
                <w:rFonts w:ascii="Trebuchet MS" w:eastAsia="Cambria" w:hAnsi="Trebuchet MS"/>
                <w:sz w:val="20"/>
                <w:szCs w:val="20"/>
                <w:lang w:val="en-US"/>
              </w:rPr>
              <w:t xml:space="preserve">Dance </w:t>
            </w:r>
          </w:p>
          <w:p w14:paraId="72C0B8FD" w14:textId="7A943AD3" w:rsidR="00BF6C96" w:rsidRPr="00BF6C96" w:rsidRDefault="7C85CBF9"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 xml:space="preserve">(Explorers) </w:t>
            </w:r>
          </w:p>
          <w:p w14:paraId="0E8B9402" w14:textId="5922D791" w:rsidR="00BF6C96" w:rsidRPr="00BF6C96" w:rsidRDefault="410D156D"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 xml:space="preserve">&amp; </w:t>
            </w:r>
          </w:p>
          <w:p w14:paraId="0188F5C7" w14:textId="4B1BC1BF" w:rsidR="00BF6C96" w:rsidRPr="00BF6C96" w:rsidRDefault="410D156D"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 xml:space="preserve">Ball Skills </w:t>
            </w:r>
          </w:p>
          <w:p w14:paraId="3FD68351" w14:textId="0585C76E" w:rsidR="00BF6C96" w:rsidRPr="00BF6C96" w:rsidRDefault="410D156D"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 xml:space="preserve">(Hands 1) </w:t>
            </w:r>
          </w:p>
        </w:tc>
        <w:tc>
          <w:tcPr>
            <w:tcW w:w="1701" w:type="dxa"/>
          </w:tcPr>
          <w:p w14:paraId="17B246DD"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7F3D1D8E" w14:textId="2E1F56A1" w:rsidR="00BF6C96" w:rsidRPr="00BF6C96" w:rsidRDefault="547864CF"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H14 – about the ways in which pupils can help the people who look after them protect them more easily</w:t>
            </w:r>
          </w:p>
          <w:p w14:paraId="0480E279" w14:textId="589E2505" w:rsidR="00BF6C96" w:rsidRPr="00BF6C96" w:rsidRDefault="547864CF"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R13 – to recognise different types of teasing and bullying, to understand that these are wrong and unacceptable</w:t>
            </w:r>
          </w:p>
          <w:p w14:paraId="034C7A9F" w14:textId="4B91A9F0" w:rsidR="00BF6C96" w:rsidRPr="00BF6C96" w:rsidRDefault="547864CF"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 xml:space="preserve">R14 – strategies to resist teasing or bullying, if they </w:t>
            </w:r>
            <w:r w:rsidRPr="11B45F69">
              <w:rPr>
                <w:rFonts w:ascii="Trebuchet MS" w:eastAsia="Trebuchet MS" w:hAnsi="Trebuchet MS" w:cs="Trebuchet MS"/>
                <w:sz w:val="16"/>
                <w:szCs w:val="16"/>
                <w:lang w:val="en-US"/>
              </w:rPr>
              <w:lastRenderedPageBreak/>
              <w:t>experience it or witness it, whom to go to and how to get help</w:t>
            </w:r>
          </w:p>
          <w:p w14:paraId="47C4A215" w14:textId="1AEBE6FB" w:rsidR="00BF6C96" w:rsidRPr="00BF6C96" w:rsidRDefault="00BF6C96" w:rsidP="11B45F69">
            <w:pPr>
              <w:tabs>
                <w:tab w:val="center" w:pos="4320"/>
                <w:tab w:val="right" w:pos="8640"/>
              </w:tabs>
              <w:spacing w:line="240" w:lineRule="auto"/>
              <w:jc w:val="center"/>
              <w:rPr>
                <w:rFonts w:ascii="Trebuchet MS" w:eastAsia="Cambria" w:hAnsi="Trebuchet MS"/>
                <w:lang w:val="en-US"/>
              </w:rPr>
            </w:pPr>
          </w:p>
        </w:tc>
        <w:tc>
          <w:tcPr>
            <w:tcW w:w="1418" w:type="dxa"/>
          </w:tcPr>
          <w:p w14:paraId="6BF89DA3"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4580921B"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Christmas concert and songs</w:t>
            </w:r>
          </w:p>
          <w:p w14:paraId="5C3E0E74"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3D4DA41D"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Nativity</w:t>
            </w:r>
          </w:p>
        </w:tc>
      </w:tr>
      <w:tr w:rsidR="00BF6C96" w:rsidRPr="00BF6C96" w14:paraId="2E40C381" w14:textId="77777777" w:rsidTr="11B45F69">
        <w:trPr>
          <w:trHeight w:val="932"/>
        </w:trPr>
        <w:tc>
          <w:tcPr>
            <w:tcW w:w="1135" w:type="dxa"/>
            <w:shd w:val="clear" w:color="auto" w:fill="C6D9F1"/>
          </w:tcPr>
          <w:p w14:paraId="66A1FAB9"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76BB753C"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76044E94"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Spr 1</w:t>
            </w:r>
          </w:p>
          <w:p w14:paraId="513DA1E0"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tc>
        <w:tc>
          <w:tcPr>
            <w:tcW w:w="1701" w:type="dxa"/>
            <w:vMerge w:val="restart"/>
          </w:tcPr>
          <w:p w14:paraId="75CAC6F5"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575C2CAA"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Postcards and letters</w:t>
            </w:r>
          </w:p>
          <w:p w14:paraId="66060428"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30C87EE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Recounts and Diaries</w:t>
            </w:r>
          </w:p>
          <w:p w14:paraId="1D0656F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6EF59614"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Narrative</w:t>
            </w:r>
          </w:p>
          <w:p w14:paraId="7B37605A"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0E6273EA"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Non-chronological reports</w:t>
            </w:r>
          </w:p>
          <w:p w14:paraId="394798F2"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c>
          <w:tcPr>
            <w:tcW w:w="1559" w:type="dxa"/>
            <w:vMerge w:val="restart"/>
          </w:tcPr>
          <w:p w14:paraId="3889A505"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3FC8A973" w14:textId="79A279DC" w:rsidR="00BF6C96"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Number – Multiplication and Division</w:t>
            </w:r>
          </w:p>
          <w:p w14:paraId="6929E0E9" w14:textId="6998D82A"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27A9A232" w14:textId="2DBE3264"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74A00290" w14:textId="1AA8462D"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Statistics</w:t>
            </w:r>
          </w:p>
          <w:p w14:paraId="4498F507" w14:textId="15DE5C62"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0E8AC963" w14:textId="11557263"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1611F52B" w14:textId="77777777" w:rsidR="00C3759E" w:rsidRPr="00BF6C96"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29079D35"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294D2160" w14:textId="77777777" w:rsid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599472A5"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79C58EA6"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7850E68B"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09148D3E"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1216500F" w14:textId="77777777" w:rsidR="00C3759E" w:rsidRDefault="00C3759E" w:rsidP="00BF6C96">
            <w:pPr>
              <w:tabs>
                <w:tab w:val="center" w:pos="4320"/>
                <w:tab w:val="right" w:pos="8640"/>
              </w:tabs>
              <w:spacing w:line="240" w:lineRule="auto"/>
              <w:jc w:val="center"/>
              <w:rPr>
                <w:rFonts w:ascii="Trebuchet MS" w:eastAsia="Cambria" w:hAnsi="Trebuchet MS"/>
                <w:sz w:val="20"/>
                <w:szCs w:val="20"/>
                <w:lang w:val="en-US"/>
              </w:rPr>
            </w:pPr>
          </w:p>
          <w:p w14:paraId="5B443474" w14:textId="2927178B"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lastRenderedPageBreak/>
              <w:t>Geometry – Properties of Shape</w:t>
            </w:r>
          </w:p>
          <w:p w14:paraId="5BBEEE0F" w14:textId="078735DA"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p>
          <w:p w14:paraId="6929AFDA" w14:textId="7EBA82B4"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p>
          <w:p w14:paraId="54352522" w14:textId="69AE5015"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p>
          <w:p w14:paraId="5F431D54" w14:textId="30C2DEF4"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p>
          <w:p w14:paraId="3EEFF2CF" w14:textId="738F754B"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Number - Fractions</w:t>
            </w:r>
          </w:p>
          <w:p w14:paraId="2703E328" w14:textId="77777777"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p>
          <w:p w14:paraId="17686DC7" w14:textId="07F04140" w:rsidR="00C3759E" w:rsidRPr="00BF6C96" w:rsidRDefault="00C3759E" w:rsidP="00C3759E">
            <w:pPr>
              <w:tabs>
                <w:tab w:val="center" w:pos="4320"/>
                <w:tab w:val="right" w:pos="8640"/>
              </w:tabs>
              <w:spacing w:line="240" w:lineRule="auto"/>
              <w:jc w:val="center"/>
              <w:rPr>
                <w:rFonts w:ascii="Trebuchet MS" w:eastAsia="Cambria" w:hAnsi="Trebuchet MS"/>
                <w:sz w:val="20"/>
                <w:szCs w:val="20"/>
                <w:lang w:val="en-US"/>
              </w:rPr>
            </w:pPr>
          </w:p>
        </w:tc>
        <w:tc>
          <w:tcPr>
            <w:tcW w:w="1559" w:type="dxa"/>
          </w:tcPr>
          <w:p w14:paraId="53BD644D"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7396045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Shipwrecked</w:t>
            </w:r>
          </w:p>
          <w:p w14:paraId="7A2367A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(Geography, DT)</w:t>
            </w:r>
          </w:p>
          <w:p w14:paraId="29584657" w14:textId="77777777" w:rsidR="00BF6C96" w:rsidRPr="00BF6C96" w:rsidRDefault="00BF6C96" w:rsidP="00BF6C96">
            <w:pPr>
              <w:tabs>
                <w:tab w:val="center" w:pos="4320"/>
                <w:tab w:val="right" w:pos="8640"/>
              </w:tabs>
              <w:spacing w:line="240" w:lineRule="auto"/>
              <w:jc w:val="center"/>
              <w:rPr>
                <w:rFonts w:ascii="Trebuchet MS" w:eastAsia="Cambria" w:hAnsi="Trebuchet MS"/>
                <w:i/>
                <w:sz w:val="16"/>
                <w:szCs w:val="16"/>
                <w:lang w:val="en-US"/>
              </w:rPr>
            </w:pPr>
            <w:r w:rsidRPr="00BF6C96">
              <w:rPr>
                <w:rFonts w:ascii="Trebuchet MS" w:eastAsia="Cambria" w:hAnsi="Trebuchet MS"/>
                <w:i/>
                <w:sz w:val="16"/>
                <w:szCs w:val="16"/>
                <w:lang w:val="en-US"/>
              </w:rPr>
              <w:t>DT project – island making- make an lighthouse on an island, make a winch</w:t>
            </w:r>
          </w:p>
          <w:p w14:paraId="1A3FAC43" w14:textId="77777777" w:rsidR="00BF6C96" w:rsidRPr="00BF6C96" w:rsidRDefault="00BF6C96" w:rsidP="00BF6C96">
            <w:pPr>
              <w:tabs>
                <w:tab w:val="center" w:pos="4320"/>
                <w:tab w:val="right" w:pos="8640"/>
              </w:tabs>
              <w:spacing w:line="240" w:lineRule="auto"/>
              <w:jc w:val="center"/>
              <w:rPr>
                <w:rFonts w:ascii="Trebuchet MS" w:eastAsia="Cambria" w:hAnsi="Trebuchet MS"/>
                <w:i/>
                <w:sz w:val="16"/>
                <w:szCs w:val="16"/>
                <w:lang w:val="en-US"/>
              </w:rPr>
            </w:pPr>
          </w:p>
          <w:p w14:paraId="2BBD94B2" w14:textId="77777777" w:rsidR="00BF6C96" w:rsidRPr="00BF6C96" w:rsidRDefault="00BF6C96" w:rsidP="00BF6C96">
            <w:pPr>
              <w:tabs>
                <w:tab w:val="center" w:pos="4320"/>
                <w:tab w:val="right" w:pos="8640"/>
              </w:tabs>
              <w:spacing w:line="240" w:lineRule="auto"/>
              <w:jc w:val="center"/>
              <w:rPr>
                <w:rFonts w:ascii="Trebuchet MS" w:eastAsia="Cambria" w:hAnsi="Trebuchet MS"/>
                <w:i/>
                <w:sz w:val="16"/>
                <w:szCs w:val="16"/>
                <w:lang w:val="en-US"/>
              </w:rPr>
            </w:pPr>
          </w:p>
          <w:p w14:paraId="5854DE7F" w14:textId="77777777" w:rsidR="00BF6C96" w:rsidRPr="00BF6C96" w:rsidRDefault="00BF6C96" w:rsidP="00BF6C96">
            <w:pPr>
              <w:tabs>
                <w:tab w:val="center" w:pos="4320"/>
                <w:tab w:val="right" w:pos="8640"/>
              </w:tabs>
              <w:spacing w:line="240" w:lineRule="auto"/>
              <w:jc w:val="center"/>
              <w:rPr>
                <w:rFonts w:ascii="Trebuchet MS" w:eastAsia="Cambria" w:hAnsi="Trebuchet MS"/>
                <w:i/>
                <w:sz w:val="16"/>
                <w:szCs w:val="16"/>
                <w:lang w:val="en-US"/>
              </w:rPr>
            </w:pPr>
          </w:p>
          <w:p w14:paraId="2CA7ADD4" w14:textId="77777777" w:rsidR="00BF6C96" w:rsidRPr="00BF6C96" w:rsidRDefault="00BF6C96" w:rsidP="00BF6C96">
            <w:pPr>
              <w:tabs>
                <w:tab w:val="center" w:pos="4320"/>
                <w:tab w:val="right" w:pos="8640"/>
              </w:tabs>
              <w:spacing w:line="240" w:lineRule="auto"/>
              <w:jc w:val="center"/>
              <w:rPr>
                <w:rFonts w:ascii="Trebuchet MS" w:eastAsia="Cambria" w:hAnsi="Trebuchet MS"/>
                <w:i/>
                <w:sz w:val="16"/>
                <w:szCs w:val="16"/>
                <w:lang w:val="en-US"/>
              </w:rPr>
            </w:pPr>
          </w:p>
          <w:p w14:paraId="314EE24A" w14:textId="77777777" w:rsidR="00BF6C96" w:rsidRPr="00BF6C96" w:rsidRDefault="00BF6C96" w:rsidP="00BF6C96">
            <w:pPr>
              <w:tabs>
                <w:tab w:val="center" w:pos="4320"/>
                <w:tab w:val="right" w:pos="8640"/>
              </w:tabs>
              <w:spacing w:line="240" w:lineRule="auto"/>
              <w:jc w:val="center"/>
              <w:rPr>
                <w:rFonts w:ascii="Trebuchet MS" w:eastAsia="Cambria" w:hAnsi="Trebuchet MS"/>
                <w:i/>
                <w:sz w:val="16"/>
                <w:szCs w:val="16"/>
                <w:lang w:val="en-US"/>
              </w:rPr>
            </w:pPr>
          </w:p>
        </w:tc>
        <w:tc>
          <w:tcPr>
            <w:tcW w:w="1418" w:type="dxa"/>
          </w:tcPr>
          <w:p w14:paraId="7661466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6AED9E2F"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Animals, including humans</w:t>
            </w:r>
          </w:p>
          <w:p w14:paraId="57590049" w14:textId="77777777" w:rsidR="00BF6C96" w:rsidRPr="00BF6C96" w:rsidRDefault="00BF6C96" w:rsidP="00BF6C96">
            <w:pPr>
              <w:tabs>
                <w:tab w:val="center" w:pos="4320"/>
                <w:tab w:val="right" w:pos="8640"/>
              </w:tabs>
              <w:spacing w:line="240" w:lineRule="auto"/>
              <w:jc w:val="center"/>
              <w:rPr>
                <w:rFonts w:ascii="Trebuchet MS" w:eastAsia="Cambria" w:hAnsi="Trebuchet MS"/>
                <w:i/>
                <w:color w:val="FF0000"/>
                <w:sz w:val="20"/>
                <w:szCs w:val="20"/>
                <w:lang w:val="en-US"/>
              </w:rPr>
            </w:pPr>
          </w:p>
        </w:tc>
        <w:tc>
          <w:tcPr>
            <w:tcW w:w="1559" w:type="dxa"/>
          </w:tcPr>
          <w:p w14:paraId="0C5B615A"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5C1D1D16" w14:textId="40E00B26" w:rsidR="00BF6C96" w:rsidRPr="00BF6C96" w:rsidRDefault="2E354204" w:rsidP="11B45F69">
            <w:pPr>
              <w:spacing w:line="259" w:lineRule="auto"/>
              <w:rPr>
                <w:rFonts w:ascii="Trebuchet MS" w:eastAsia="Trebuchet MS" w:hAnsi="Trebuchet MS" w:cs="Trebuchet MS"/>
                <w:color w:val="000000" w:themeColor="text1"/>
                <w:sz w:val="20"/>
                <w:szCs w:val="20"/>
                <w:lang w:val="en-US"/>
              </w:rPr>
            </w:pPr>
            <w:r w:rsidRPr="11B45F69">
              <w:rPr>
                <w:rFonts w:ascii="Trebuchet MS" w:eastAsia="Trebuchet MS" w:hAnsi="Trebuchet MS" w:cs="Trebuchet MS"/>
                <w:color w:val="000000" w:themeColor="text1"/>
                <w:sz w:val="20"/>
                <w:szCs w:val="20"/>
              </w:rPr>
              <w:t>Is it important to celebrate the New Year?</w:t>
            </w:r>
          </w:p>
          <w:p w14:paraId="71827753" w14:textId="7B286768" w:rsidR="00BF6C96" w:rsidRPr="00BF6C96" w:rsidRDefault="00BF6C96" w:rsidP="11B45F69">
            <w:pPr>
              <w:tabs>
                <w:tab w:val="center" w:pos="4320"/>
                <w:tab w:val="right" w:pos="8640"/>
              </w:tabs>
              <w:spacing w:line="240" w:lineRule="auto"/>
              <w:jc w:val="center"/>
              <w:rPr>
                <w:rFonts w:ascii="Trebuchet MS" w:eastAsia="Cambria" w:hAnsi="Trebuchet MS"/>
                <w:lang w:val="en-US"/>
              </w:rPr>
            </w:pPr>
          </w:p>
        </w:tc>
        <w:tc>
          <w:tcPr>
            <w:tcW w:w="1843" w:type="dxa"/>
          </w:tcPr>
          <w:p w14:paraId="792F1AA2"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44A6251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‘We are researchers’</w:t>
            </w:r>
          </w:p>
          <w:p w14:paraId="1A499DFC"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5AF31842"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Researching using internet</w:t>
            </w:r>
          </w:p>
          <w:p w14:paraId="5E7E3C41"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c>
          <w:tcPr>
            <w:tcW w:w="1417" w:type="dxa"/>
          </w:tcPr>
          <w:p w14:paraId="03F828E4"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2AC57CB0"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5C2CDEA8" w14:textId="4DF232C1" w:rsidR="31EAA1A5" w:rsidRDefault="31EAA1A5"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Tennis</w:t>
            </w:r>
          </w:p>
          <w:p w14:paraId="5186B13D" w14:textId="4E26A2E7" w:rsidR="00BF6C96" w:rsidRPr="00BF6C96" w:rsidRDefault="31EAA1A5" w:rsidP="00BF6C96">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 xml:space="preserve">&amp; </w:t>
            </w:r>
          </w:p>
          <w:p w14:paraId="76D37C34" w14:textId="6B62EB20" w:rsidR="31EAA1A5" w:rsidRDefault="31EAA1A5"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 xml:space="preserve">Gymnastics </w:t>
            </w:r>
          </w:p>
          <w:p w14:paraId="2AE54695" w14:textId="69C93619" w:rsidR="31EAA1A5" w:rsidRDefault="31EAA1A5"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(Pathways)</w:t>
            </w:r>
          </w:p>
          <w:p w14:paraId="6C57C43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c>
          <w:tcPr>
            <w:tcW w:w="1701" w:type="dxa"/>
          </w:tcPr>
          <w:p w14:paraId="33364B28" w14:textId="52C716F2" w:rsidR="00BF6C96" w:rsidRPr="00BF6C96" w:rsidRDefault="00BF6C96" w:rsidP="11B45F69">
            <w:pPr>
              <w:tabs>
                <w:tab w:val="center" w:pos="4320"/>
                <w:tab w:val="right" w:pos="8640"/>
              </w:tabs>
              <w:spacing w:line="240" w:lineRule="auto"/>
              <w:rPr>
                <w:rFonts w:ascii="Trebuchet MS" w:eastAsia="Cambria" w:hAnsi="Trebuchet MS"/>
                <w:lang w:val="en-US"/>
              </w:rPr>
            </w:pPr>
          </w:p>
          <w:p w14:paraId="69FE8423" w14:textId="7A435A9E" w:rsidR="00BF6C96" w:rsidRPr="00BF6C96" w:rsidRDefault="73189392" w:rsidP="11B45F69">
            <w:pP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H6 – the importance of, and how to maintain, personal hygiene</w:t>
            </w:r>
          </w:p>
          <w:p w14:paraId="074CAC47" w14:textId="0A5031C0" w:rsidR="00BF6C96" w:rsidRPr="00BF6C96" w:rsidRDefault="73189392" w:rsidP="11B45F69">
            <w:pP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H8 – about the process of growing  from young to  old and how people’s needs change</w:t>
            </w:r>
          </w:p>
          <w:p w14:paraId="5DC30879" w14:textId="234747E6" w:rsidR="00BF6C96" w:rsidRPr="00BF6C96" w:rsidRDefault="73189392" w:rsidP="11B45F69">
            <w:pP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H11 – that household products, including medicines, can be harmful if not used properly</w:t>
            </w:r>
          </w:p>
          <w:p w14:paraId="2490AAC1" w14:textId="7874FA4A" w:rsidR="00BF6C96" w:rsidRPr="00BF6C96" w:rsidRDefault="305BB54E" w:rsidP="11B45F69">
            <w:pPr>
              <w:tabs>
                <w:tab w:val="center" w:pos="4320"/>
                <w:tab w:val="right" w:pos="8640"/>
              </w:tabs>
              <w:spacing w:line="240" w:lineRule="auto"/>
              <w:rPr>
                <w:rFonts w:ascii="Tahoma" w:eastAsia="Tahoma" w:hAnsi="Tahoma" w:cs="Tahoma"/>
                <w:lang w:val="en-US"/>
              </w:rPr>
            </w:pPr>
            <w:r w:rsidRPr="11B45F69">
              <w:rPr>
                <w:rFonts w:ascii="Trebuchet MS" w:eastAsia="Trebuchet MS" w:hAnsi="Trebuchet MS" w:cs="Trebuchet MS"/>
                <w:sz w:val="16"/>
                <w:szCs w:val="16"/>
                <w:lang w:val="en-US"/>
              </w:rPr>
              <w:t xml:space="preserve">H15 – to recognise that they share responsibility for keeping themselves safe, when to say </w:t>
            </w:r>
            <w:r w:rsidR="781D6680" w:rsidRPr="11B45F69">
              <w:rPr>
                <w:rFonts w:ascii="Trebuchet MS" w:eastAsia="Trebuchet MS" w:hAnsi="Trebuchet MS" w:cs="Trebuchet MS"/>
                <w:sz w:val="16"/>
                <w:szCs w:val="16"/>
                <w:lang w:val="en-US"/>
              </w:rPr>
              <w:t xml:space="preserve">‘yes’ ‘no’ ‘I’ll ask’ ‘I’ll tell’ including knowing that they do not to keep secrets. </w:t>
            </w:r>
          </w:p>
        </w:tc>
        <w:tc>
          <w:tcPr>
            <w:tcW w:w="1418" w:type="dxa"/>
          </w:tcPr>
          <w:p w14:paraId="31A560F4"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084229C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Recorder skills</w:t>
            </w:r>
          </w:p>
          <w:p w14:paraId="70DF735C"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0F57CD4C"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8 beat rhythms</w:t>
            </w:r>
          </w:p>
          <w:p w14:paraId="3A413BF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r>
      <w:tr w:rsidR="00BF6C96" w:rsidRPr="00BF6C96" w14:paraId="72A22EEE" w14:textId="77777777" w:rsidTr="11B45F69">
        <w:trPr>
          <w:trHeight w:val="416"/>
        </w:trPr>
        <w:tc>
          <w:tcPr>
            <w:tcW w:w="1135" w:type="dxa"/>
            <w:shd w:val="clear" w:color="auto" w:fill="C6D9F1"/>
          </w:tcPr>
          <w:p w14:paraId="33D28B4B"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37EFA3E3"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024F1A46"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lastRenderedPageBreak/>
              <w:t>Spr 2</w:t>
            </w:r>
          </w:p>
          <w:p w14:paraId="41C6AC2A"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tc>
        <w:tc>
          <w:tcPr>
            <w:tcW w:w="1701" w:type="dxa"/>
            <w:vMerge/>
          </w:tcPr>
          <w:p w14:paraId="2DC4458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c>
          <w:tcPr>
            <w:tcW w:w="1559" w:type="dxa"/>
            <w:vMerge/>
          </w:tcPr>
          <w:p w14:paraId="4FFCBC07"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u w:val="single"/>
                <w:lang w:val="en-US"/>
              </w:rPr>
            </w:pPr>
          </w:p>
        </w:tc>
        <w:tc>
          <w:tcPr>
            <w:tcW w:w="1559" w:type="dxa"/>
          </w:tcPr>
          <w:p w14:paraId="1728B4D0"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03E684DB" w14:textId="28EA1B42"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Victorians</w:t>
            </w:r>
          </w:p>
          <w:p w14:paraId="4938110F"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lastRenderedPageBreak/>
              <w:t>(History and art)</w:t>
            </w:r>
          </w:p>
          <w:p w14:paraId="592EB5AF" w14:textId="77777777" w:rsidR="00BF6C96" w:rsidRPr="00BF6C96" w:rsidRDefault="00BF6C96" w:rsidP="00BF6C96">
            <w:pPr>
              <w:tabs>
                <w:tab w:val="center" w:pos="4320"/>
                <w:tab w:val="right" w:pos="8640"/>
              </w:tabs>
              <w:spacing w:line="240" w:lineRule="auto"/>
              <w:jc w:val="center"/>
              <w:rPr>
                <w:rFonts w:ascii="Trebuchet MS" w:eastAsia="Cambria" w:hAnsi="Trebuchet MS"/>
                <w:i/>
                <w:sz w:val="16"/>
                <w:szCs w:val="16"/>
                <w:lang w:val="en-US"/>
              </w:rPr>
            </w:pPr>
            <w:r w:rsidRPr="00BF6C96">
              <w:rPr>
                <w:rFonts w:ascii="Trebuchet MS" w:eastAsia="Cambria" w:hAnsi="Trebuchet MS"/>
                <w:i/>
                <w:sz w:val="16"/>
                <w:szCs w:val="16"/>
                <w:lang w:val="en-US"/>
              </w:rPr>
              <w:t>William Morris – focus artist, sewing and cross stitch</w:t>
            </w:r>
          </w:p>
        </w:tc>
        <w:tc>
          <w:tcPr>
            <w:tcW w:w="1418" w:type="dxa"/>
          </w:tcPr>
          <w:p w14:paraId="34959D4B"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28567DAD"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lastRenderedPageBreak/>
              <w:t>Animals, including humans</w:t>
            </w:r>
          </w:p>
          <w:p w14:paraId="7BD58BA2" w14:textId="77777777" w:rsidR="00BF6C96" w:rsidRPr="00BF6C96" w:rsidRDefault="00BF6C96" w:rsidP="00BF6C96">
            <w:pPr>
              <w:tabs>
                <w:tab w:val="center" w:pos="4320"/>
                <w:tab w:val="right" w:pos="8640"/>
              </w:tabs>
              <w:spacing w:line="240" w:lineRule="auto"/>
              <w:jc w:val="center"/>
              <w:rPr>
                <w:rFonts w:ascii="Trebuchet MS" w:eastAsia="Cambria" w:hAnsi="Trebuchet MS"/>
                <w:i/>
                <w:color w:val="FF0000"/>
                <w:sz w:val="20"/>
                <w:szCs w:val="20"/>
                <w:lang w:val="en-US"/>
              </w:rPr>
            </w:pPr>
          </w:p>
        </w:tc>
        <w:tc>
          <w:tcPr>
            <w:tcW w:w="1559" w:type="dxa"/>
          </w:tcPr>
          <w:p w14:paraId="4357A96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66FCBDD8" w14:textId="01092E9E" w:rsidR="00BF6C96" w:rsidRPr="00BF6C96" w:rsidRDefault="00BF6C96"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lastRenderedPageBreak/>
              <w:t>Is Easter important for the church?</w:t>
            </w:r>
          </w:p>
          <w:p w14:paraId="67048390" w14:textId="7CF97632" w:rsidR="00BF6C96" w:rsidRPr="00BF6C96" w:rsidRDefault="0056A85E" w:rsidP="11B45F69">
            <w:pPr>
              <w:spacing w:line="259" w:lineRule="auto"/>
              <w:rPr>
                <w:rFonts w:ascii="Trebuchet MS" w:eastAsia="Trebuchet MS" w:hAnsi="Trebuchet MS" w:cs="Trebuchet MS"/>
                <w:color w:val="000000" w:themeColor="text1"/>
                <w:sz w:val="20"/>
                <w:szCs w:val="20"/>
                <w:lang w:val="en-US"/>
              </w:rPr>
            </w:pPr>
            <w:r w:rsidRPr="11B45F69">
              <w:rPr>
                <w:rFonts w:ascii="Trebuchet MS" w:eastAsia="Trebuchet MS" w:hAnsi="Trebuchet MS" w:cs="Trebuchet MS"/>
                <w:color w:val="000000" w:themeColor="text1"/>
                <w:sz w:val="20"/>
                <w:szCs w:val="20"/>
              </w:rPr>
              <w:t>How should the church celebrate Easter?</w:t>
            </w:r>
          </w:p>
          <w:p w14:paraId="03E75970" w14:textId="41A600EF" w:rsidR="00BF6C96" w:rsidRPr="00BF6C96" w:rsidRDefault="00BF6C96" w:rsidP="11B45F69">
            <w:pPr>
              <w:tabs>
                <w:tab w:val="center" w:pos="4320"/>
                <w:tab w:val="right" w:pos="8640"/>
              </w:tabs>
              <w:spacing w:line="240" w:lineRule="auto"/>
              <w:jc w:val="center"/>
              <w:rPr>
                <w:rFonts w:ascii="Trebuchet MS" w:eastAsia="Cambria" w:hAnsi="Trebuchet MS"/>
                <w:lang w:val="en-US"/>
              </w:rPr>
            </w:pPr>
          </w:p>
        </w:tc>
        <w:tc>
          <w:tcPr>
            <w:tcW w:w="1843" w:type="dxa"/>
            <w:vMerge w:val="restart"/>
          </w:tcPr>
          <w:p w14:paraId="44690661"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53C8854B"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Programming</w:t>
            </w:r>
          </w:p>
          <w:p w14:paraId="74539910"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6B7DFDC4" w14:textId="77777777" w:rsidR="00574B93" w:rsidRDefault="00574B93" w:rsidP="00574B93">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‘We are programmer</w:t>
            </w:r>
            <w:r w:rsidR="009E2E5F">
              <w:rPr>
                <w:rFonts w:ascii="Trebuchet MS" w:eastAsia="Cambria" w:hAnsi="Trebuchet MS"/>
                <w:sz w:val="20"/>
                <w:szCs w:val="20"/>
                <w:lang w:val="en-US"/>
              </w:rPr>
              <w:t>s</w:t>
            </w:r>
          </w:p>
          <w:p w14:paraId="5A7E0CF2" w14:textId="77777777" w:rsidR="00574B93" w:rsidRDefault="00574B93" w:rsidP="00574B93">
            <w:pPr>
              <w:tabs>
                <w:tab w:val="center" w:pos="4320"/>
                <w:tab w:val="right" w:pos="8640"/>
              </w:tabs>
              <w:spacing w:line="240" w:lineRule="auto"/>
              <w:jc w:val="center"/>
              <w:rPr>
                <w:rFonts w:ascii="Trebuchet MS" w:eastAsia="Cambria" w:hAnsi="Trebuchet MS"/>
                <w:sz w:val="20"/>
                <w:szCs w:val="20"/>
                <w:lang w:val="en-US"/>
              </w:rPr>
            </w:pPr>
          </w:p>
          <w:p w14:paraId="60FA6563" w14:textId="77777777" w:rsidR="009E2E5F" w:rsidRDefault="009E2E5F" w:rsidP="00A87061">
            <w:pPr>
              <w:tabs>
                <w:tab w:val="center" w:pos="4320"/>
                <w:tab w:val="right" w:pos="8640"/>
              </w:tabs>
              <w:spacing w:line="240" w:lineRule="auto"/>
              <w:rPr>
                <w:rFonts w:ascii="Trebuchet MS" w:eastAsia="Cambria" w:hAnsi="Trebuchet MS"/>
                <w:sz w:val="20"/>
                <w:szCs w:val="20"/>
                <w:lang w:val="en-US"/>
              </w:rPr>
            </w:pPr>
          </w:p>
          <w:p w14:paraId="1AC5CDBE" w14:textId="77777777" w:rsidR="009E2E5F" w:rsidRDefault="009E2E5F" w:rsidP="00A87061">
            <w:pPr>
              <w:tabs>
                <w:tab w:val="center" w:pos="4320"/>
                <w:tab w:val="right" w:pos="8640"/>
              </w:tabs>
              <w:spacing w:line="240" w:lineRule="auto"/>
              <w:rPr>
                <w:rFonts w:ascii="Trebuchet MS" w:eastAsia="Cambria" w:hAnsi="Trebuchet MS"/>
                <w:sz w:val="20"/>
                <w:szCs w:val="20"/>
                <w:lang w:val="en-US"/>
              </w:rPr>
            </w:pPr>
          </w:p>
          <w:p w14:paraId="715EAA6A" w14:textId="2D02861A" w:rsidR="11B45F69" w:rsidRDefault="11B45F69" w:rsidP="11B45F69">
            <w:pPr>
              <w:tabs>
                <w:tab w:val="center" w:pos="4320"/>
                <w:tab w:val="right" w:pos="8640"/>
              </w:tabs>
              <w:spacing w:line="240" w:lineRule="auto"/>
              <w:rPr>
                <w:rFonts w:ascii="Trebuchet MS" w:eastAsia="Cambria" w:hAnsi="Trebuchet MS"/>
                <w:lang w:val="en-US"/>
              </w:rPr>
            </w:pPr>
          </w:p>
          <w:p w14:paraId="2DB550F5" w14:textId="6A8344A3" w:rsidR="11B45F69" w:rsidRDefault="11B45F69" w:rsidP="11B45F69">
            <w:pPr>
              <w:tabs>
                <w:tab w:val="center" w:pos="4320"/>
                <w:tab w:val="right" w:pos="8640"/>
              </w:tabs>
              <w:spacing w:line="240" w:lineRule="auto"/>
              <w:rPr>
                <w:rFonts w:ascii="Trebuchet MS" w:eastAsia="Cambria" w:hAnsi="Trebuchet MS"/>
                <w:lang w:val="en-US"/>
              </w:rPr>
            </w:pPr>
          </w:p>
          <w:p w14:paraId="4BF74A0E" w14:textId="4B908FCC" w:rsidR="11B45F69" w:rsidRDefault="11B45F69" w:rsidP="11B45F69">
            <w:pPr>
              <w:tabs>
                <w:tab w:val="center" w:pos="4320"/>
                <w:tab w:val="right" w:pos="8640"/>
              </w:tabs>
              <w:spacing w:line="240" w:lineRule="auto"/>
              <w:rPr>
                <w:rFonts w:ascii="Trebuchet MS" w:eastAsia="Cambria" w:hAnsi="Trebuchet MS"/>
                <w:lang w:val="en-US"/>
              </w:rPr>
            </w:pPr>
          </w:p>
          <w:p w14:paraId="50A0A577" w14:textId="43AFD594" w:rsidR="11B45F69" w:rsidRDefault="11B45F69" w:rsidP="11B45F69">
            <w:pPr>
              <w:tabs>
                <w:tab w:val="center" w:pos="4320"/>
                <w:tab w:val="right" w:pos="8640"/>
              </w:tabs>
              <w:spacing w:line="240" w:lineRule="auto"/>
              <w:rPr>
                <w:rFonts w:ascii="Trebuchet MS" w:eastAsia="Cambria" w:hAnsi="Trebuchet MS"/>
                <w:lang w:val="en-US"/>
              </w:rPr>
            </w:pPr>
          </w:p>
          <w:p w14:paraId="1D7807FD" w14:textId="46B23734" w:rsidR="11B45F69" w:rsidRDefault="11B45F69" w:rsidP="11B45F69">
            <w:pPr>
              <w:tabs>
                <w:tab w:val="center" w:pos="4320"/>
                <w:tab w:val="right" w:pos="8640"/>
              </w:tabs>
              <w:spacing w:line="240" w:lineRule="auto"/>
              <w:rPr>
                <w:rFonts w:ascii="Trebuchet MS" w:eastAsia="Cambria" w:hAnsi="Trebuchet MS"/>
                <w:lang w:val="en-US"/>
              </w:rPr>
            </w:pPr>
          </w:p>
          <w:p w14:paraId="7DD602F5" w14:textId="1D616A5A" w:rsidR="11B45F69" w:rsidRDefault="11B45F69" w:rsidP="11B45F69">
            <w:pPr>
              <w:tabs>
                <w:tab w:val="center" w:pos="4320"/>
                <w:tab w:val="right" w:pos="8640"/>
              </w:tabs>
              <w:spacing w:line="240" w:lineRule="auto"/>
              <w:rPr>
                <w:rFonts w:ascii="Trebuchet MS" w:eastAsia="Cambria" w:hAnsi="Trebuchet MS"/>
                <w:lang w:val="en-US"/>
              </w:rPr>
            </w:pPr>
          </w:p>
          <w:p w14:paraId="6CFE1A0A" w14:textId="7F0D0330" w:rsidR="11B45F69" w:rsidRDefault="11B45F69" w:rsidP="11B45F69">
            <w:pPr>
              <w:tabs>
                <w:tab w:val="center" w:pos="4320"/>
                <w:tab w:val="right" w:pos="8640"/>
              </w:tabs>
              <w:spacing w:line="240" w:lineRule="auto"/>
              <w:rPr>
                <w:rFonts w:ascii="Trebuchet MS" w:eastAsia="Cambria" w:hAnsi="Trebuchet MS"/>
                <w:lang w:val="en-US"/>
              </w:rPr>
            </w:pPr>
          </w:p>
          <w:p w14:paraId="342D4C27" w14:textId="77777777" w:rsidR="009E2E5F" w:rsidRDefault="009E2E5F" w:rsidP="00A87061">
            <w:pPr>
              <w:tabs>
                <w:tab w:val="center" w:pos="4320"/>
                <w:tab w:val="right" w:pos="8640"/>
              </w:tabs>
              <w:spacing w:line="240" w:lineRule="auto"/>
              <w:rPr>
                <w:rFonts w:ascii="Trebuchet MS" w:eastAsia="Cambria" w:hAnsi="Trebuchet MS"/>
                <w:sz w:val="20"/>
                <w:szCs w:val="20"/>
                <w:lang w:val="en-US"/>
              </w:rPr>
            </w:pPr>
          </w:p>
          <w:p w14:paraId="3572E399" w14:textId="77777777" w:rsidR="00574B93" w:rsidRPr="00BF6C96" w:rsidRDefault="00574B93" w:rsidP="00574B93">
            <w:pPr>
              <w:tabs>
                <w:tab w:val="center" w:pos="4320"/>
                <w:tab w:val="right" w:pos="8640"/>
              </w:tabs>
              <w:spacing w:line="240" w:lineRule="auto"/>
              <w:jc w:val="center"/>
              <w:rPr>
                <w:rFonts w:ascii="Trebuchet MS" w:eastAsia="Cambria" w:hAnsi="Trebuchet MS"/>
                <w:sz w:val="20"/>
                <w:szCs w:val="20"/>
                <w:lang w:val="en-US"/>
              </w:rPr>
            </w:pPr>
          </w:p>
          <w:p w14:paraId="37BD71DB"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Programming</w:t>
            </w:r>
          </w:p>
          <w:p w14:paraId="6CEB15C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3DCC653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‘We are programmers’</w:t>
            </w:r>
          </w:p>
          <w:p w14:paraId="66518E3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7E75FCD0"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10FDAA0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774AF2BF"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c>
          <w:tcPr>
            <w:tcW w:w="1417" w:type="dxa"/>
          </w:tcPr>
          <w:p w14:paraId="7A292896"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44D6E4BF" w14:textId="67310D6F" w:rsidR="00BF6C96" w:rsidRPr="00BF6C96" w:rsidRDefault="4EB1B298"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 xml:space="preserve">Tennis </w:t>
            </w:r>
          </w:p>
          <w:p w14:paraId="64A7B6D5" w14:textId="3B696522" w:rsidR="00BF6C96" w:rsidRPr="00BF6C96" w:rsidRDefault="4EB1B298"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lastRenderedPageBreak/>
              <w:t xml:space="preserve">&amp; </w:t>
            </w:r>
          </w:p>
          <w:p w14:paraId="523D88C0" w14:textId="792F4B77" w:rsidR="00BF6C96" w:rsidRPr="00BF6C96" w:rsidRDefault="4EB1B298" w:rsidP="11B45F69">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 xml:space="preserve">Ball Skills </w:t>
            </w:r>
          </w:p>
          <w:p w14:paraId="76B38801" w14:textId="54ED025F" w:rsidR="00BF6C96" w:rsidRPr="00BF6C96" w:rsidRDefault="4EB1B298"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 xml:space="preserve">(Feet 1) </w:t>
            </w:r>
          </w:p>
        </w:tc>
        <w:tc>
          <w:tcPr>
            <w:tcW w:w="1701" w:type="dxa"/>
          </w:tcPr>
          <w:p w14:paraId="7673E5A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4EFBF09C" w14:textId="133352CF" w:rsidR="00BF6C96" w:rsidRPr="00BF6C96" w:rsidRDefault="1EAD582A" w:rsidP="11B45F69">
            <w:pPr>
              <w:tabs>
                <w:tab w:val="center" w:pos="4320"/>
                <w:tab w:val="right" w:pos="8640"/>
              </w:tabs>
              <w:spacing w:line="240" w:lineRule="auto"/>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 xml:space="preserve">H2 – to recognise what they like and dislike, to make </w:t>
            </w:r>
            <w:r w:rsidRPr="11B45F69">
              <w:rPr>
                <w:rFonts w:ascii="Trebuchet MS" w:eastAsia="Trebuchet MS" w:hAnsi="Trebuchet MS" w:cs="Trebuchet MS"/>
                <w:sz w:val="16"/>
                <w:szCs w:val="16"/>
                <w:lang w:val="en-US"/>
              </w:rPr>
              <w:lastRenderedPageBreak/>
              <w:t>informed choices that improve their physical and emotional health, to recognise that choices can have good and not so good consequences</w:t>
            </w:r>
          </w:p>
          <w:p w14:paraId="62B10D9A" w14:textId="2B122793" w:rsidR="00BF6C96" w:rsidRPr="00BF6C96" w:rsidRDefault="1EAD582A"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R3 – the difference between secrets and nice surprises (that everyone will find out eventually)  and the importance of not keeping a secret that makes them feel uncomfortable, anxious or afraid</w:t>
            </w:r>
          </w:p>
          <w:p w14:paraId="041D98D7" w14:textId="3BACC19F" w:rsidR="00BF6C96" w:rsidRPr="00BF6C96" w:rsidRDefault="1EAD582A" w:rsidP="11B45F69">
            <w:pPr>
              <w:tabs>
                <w:tab w:val="center" w:pos="4320"/>
                <w:tab w:val="right" w:pos="8640"/>
              </w:tabs>
              <w:spacing w:line="240" w:lineRule="auto"/>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R11 – that peoples bodies and feelings can be hurt (including what makes them feel comfortable and uncomfortable)</w:t>
            </w:r>
          </w:p>
        </w:tc>
        <w:tc>
          <w:tcPr>
            <w:tcW w:w="1418" w:type="dxa"/>
          </w:tcPr>
          <w:p w14:paraId="5AB7C0C5"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4E834353"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 xml:space="preserve">Easter </w:t>
            </w:r>
          </w:p>
          <w:p w14:paraId="44190B11"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lastRenderedPageBreak/>
              <w:t>Mother’s Day</w:t>
            </w:r>
          </w:p>
          <w:p w14:paraId="4D8A371C"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Ensemble playing</w:t>
            </w:r>
          </w:p>
          <w:p w14:paraId="76F28BD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Recorder skills</w:t>
            </w:r>
          </w:p>
          <w:p w14:paraId="55B33694"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4455F193"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1C2776EB" w14:textId="77777777" w:rsidR="00BF6C96" w:rsidRPr="00BF6C96" w:rsidRDefault="00BF6C96" w:rsidP="009E2E5F">
            <w:pPr>
              <w:tabs>
                <w:tab w:val="center" w:pos="4320"/>
                <w:tab w:val="right" w:pos="8640"/>
              </w:tabs>
              <w:spacing w:line="240" w:lineRule="auto"/>
              <w:rPr>
                <w:rFonts w:ascii="Trebuchet MS" w:eastAsia="Cambria" w:hAnsi="Trebuchet MS"/>
                <w:sz w:val="20"/>
                <w:szCs w:val="20"/>
                <w:lang w:val="en-US"/>
              </w:rPr>
            </w:pPr>
          </w:p>
        </w:tc>
      </w:tr>
      <w:tr w:rsidR="00BF6C96" w:rsidRPr="00BF6C96" w14:paraId="3AD927F0" w14:textId="77777777" w:rsidTr="11B45F69">
        <w:trPr>
          <w:trHeight w:val="932"/>
        </w:trPr>
        <w:tc>
          <w:tcPr>
            <w:tcW w:w="1135" w:type="dxa"/>
            <w:shd w:val="clear" w:color="auto" w:fill="C6D9F1"/>
          </w:tcPr>
          <w:p w14:paraId="15342E60"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616F1143" w14:textId="77777777" w:rsidR="00BF6C96" w:rsidRPr="00BF6C96" w:rsidRDefault="00BF6C96" w:rsidP="00BF6C96">
            <w:pPr>
              <w:tabs>
                <w:tab w:val="center" w:pos="4320"/>
                <w:tab w:val="right" w:pos="8640"/>
              </w:tabs>
              <w:spacing w:line="240" w:lineRule="auto"/>
              <w:rPr>
                <w:rFonts w:ascii="Trebuchet MS" w:eastAsia="Cambria" w:hAnsi="Trebuchet MS"/>
                <w:b/>
                <w:sz w:val="24"/>
                <w:szCs w:val="24"/>
                <w:lang w:val="en-US"/>
              </w:rPr>
            </w:pPr>
            <w:r w:rsidRPr="00BF6C96">
              <w:rPr>
                <w:rFonts w:ascii="Trebuchet MS" w:eastAsia="Cambria" w:hAnsi="Trebuchet MS"/>
                <w:b/>
                <w:sz w:val="24"/>
                <w:szCs w:val="24"/>
                <w:lang w:val="en-US"/>
              </w:rPr>
              <w:t xml:space="preserve"> Sum 1</w:t>
            </w:r>
          </w:p>
        </w:tc>
        <w:tc>
          <w:tcPr>
            <w:tcW w:w="1701" w:type="dxa"/>
            <w:vMerge w:val="restart"/>
          </w:tcPr>
          <w:p w14:paraId="5EB89DE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6892A4C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Narrative</w:t>
            </w:r>
          </w:p>
          <w:p w14:paraId="7D62D461"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531168AA"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Explanations</w:t>
            </w:r>
          </w:p>
          <w:p w14:paraId="078B034E"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18813917"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Poetry</w:t>
            </w:r>
          </w:p>
          <w:p w14:paraId="492506DD"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01DD01EB"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Recounts</w:t>
            </w:r>
          </w:p>
        </w:tc>
        <w:tc>
          <w:tcPr>
            <w:tcW w:w="1559" w:type="dxa"/>
            <w:vMerge w:val="restart"/>
          </w:tcPr>
          <w:p w14:paraId="31CD0C1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4F0CDA37" w14:textId="20C3CBAF" w:rsidR="00BF6C96"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Measurement:</w:t>
            </w:r>
          </w:p>
          <w:p w14:paraId="1269AC0E" w14:textId="3F206095" w:rsidR="00C3759E" w:rsidRPr="00BF6C96" w:rsidRDefault="00C3759E" w:rsidP="00BF6C96">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Length and Height</w:t>
            </w:r>
          </w:p>
          <w:p w14:paraId="3E6D7DAF" w14:textId="77777777" w:rsidR="00BF6C96" w:rsidRDefault="00BF6C96" w:rsidP="00C3759E">
            <w:pPr>
              <w:tabs>
                <w:tab w:val="center" w:pos="4320"/>
                <w:tab w:val="right" w:pos="8640"/>
              </w:tabs>
              <w:spacing w:line="240" w:lineRule="auto"/>
              <w:jc w:val="center"/>
              <w:rPr>
                <w:rFonts w:ascii="Trebuchet MS" w:eastAsia="Cambria" w:hAnsi="Trebuchet MS"/>
                <w:sz w:val="20"/>
                <w:szCs w:val="20"/>
                <w:lang w:val="en-US"/>
              </w:rPr>
            </w:pPr>
          </w:p>
          <w:p w14:paraId="16DD2F34" w14:textId="6A062CEC"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Geometry: Position and shape</w:t>
            </w:r>
          </w:p>
          <w:p w14:paraId="09F64E07" w14:textId="041F7561"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p>
          <w:p w14:paraId="45E6C9B4" w14:textId="50E9E244"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p>
          <w:p w14:paraId="379A2644" w14:textId="44FA0922"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p>
          <w:p w14:paraId="473D28A8" w14:textId="65B944FC"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p>
          <w:p w14:paraId="0F9855BC" w14:textId="2B0FF4E7"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p>
          <w:p w14:paraId="1E331C22" w14:textId="1B0F0533"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p>
          <w:p w14:paraId="2A473298" w14:textId="2CCD8493"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p>
          <w:p w14:paraId="6363CCFF" w14:textId="7B8E904C" w:rsidR="00C3759E" w:rsidRDefault="00C3759E" w:rsidP="00C3759E">
            <w:pPr>
              <w:tabs>
                <w:tab w:val="center" w:pos="4320"/>
                <w:tab w:val="right" w:pos="8640"/>
              </w:tabs>
              <w:spacing w:line="240" w:lineRule="auto"/>
              <w:jc w:val="center"/>
              <w:rPr>
                <w:rFonts w:ascii="Trebuchet MS" w:eastAsia="Cambria" w:hAnsi="Trebuchet MS"/>
                <w:sz w:val="20"/>
                <w:szCs w:val="20"/>
                <w:lang w:val="en-US"/>
              </w:rPr>
            </w:pPr>
          </w:p>
          <w:p w14:paraId="71466747" w14:textId="581A0173" w:rsidR="00C3759E" w:rsidRDefault="00693558" w:rsidP="00693558">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Consolidation and problem solving</w:t>
            </w:r>
          </w:p>
          <w:p w14:paraId="78B68499" w14:textId="2A9FE23F" w:rsidR="00693558" w:rsidRDefault="00693558" w:rsidP="00693558">
            <w:pPr>
              <w:tabs>
                <w:tab w:val="center" w:pos="4320"/>
                <w:tab w:val="right" w:pos="8640"/>
              </w:tabs>
              <w:spacing w:line="240" w:lineRule="auto"/>
              <w:jc w:val="center"/>
              <w:rPr>
                <w:rFonts w:ascii="Trebuchet MS" w:eastAsia="Cambria" w:hAnsi="Trebuchet MS"/>
                <w:sz w:val="20"/>
                <w:szCs w:val="20"/>
                <w:lang w:val="en-US"/>
              </w:rPr>
            </w:pPr>
          </w:p>
          <w:p w14:paraId="52B767B9" w14:textId="2ACE8DBD" w:rsidR="00693558" w:rsidRDefault="00693558" w:rsidP="00693558">
            <w:pPr>
              <w:tabs>
                <w:tab w:val="center" w:pos="4320"/>
                <w:tab w:val="right" w:pos="8640"/>
              </w:tabs>
              <w:spacing w:line="240" w:lineRule="auto"/>
              <w:jc w:val="center"/>
              <w:rPr>
                <w:rFonts w:ascii="Trebuchet MS" w:eastAsia="Cambria" w:hAnsi="Trebuchet MS"/>
                <w:sz w:val="20"/>
                <w:szCs w:val="20"/>
                <w:lang w:val="en-US"/>
              </w:rPr>
            </w:pPr>
          </w:p>
          <w:p w14:paraId="51206367" w14:textId="48962849" w:rsidR="00693558" w:rsidRDefault="00693558" w:rsidP="00693558">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Measurement – Time</w:t>
            </w:r>
          </w:p>
          <w:p w14:paraId="514473E0" w14:textId="78A69AA0" w:rsidR="00693558" w:rsidRDefault="00693558" w:rsidP="00693558">
            <w:pPr>
              <w:tabs>
                <w:tab w:val="center" w:pos="4320"/>
                <w:tab w:val="right" w:pos="8640"/>
              </w:tabs>
              <w:spacing w:line="240" w:lineRule="auto"/>
              <w:jc w:val="center"/>
              <w:rPr>
                <w:rFonts w:ascii="Trebuchet MS" w:eastAsia="Cambria" w:hAnsi="Trebuchet MS"/>
                <w:sz w:val="20"/>
                <w:szCs w:val="20"/>
                <w:lang w:val="en-US"/>
              </w:rPr>
            </w:pPr>
          </w:p>
          <w:p w14:paraId="2A86D567" w14:textId="2982C09D" w:rsidR="00693558" w:rsidRDefault="00693558" w:rsidP="00693558">
            <w:pPr>
              <w:tabs>
                <w:tab w:val="center" w:pos="4320"/>
                <w:tab w:val="right" w:pos="8640"/>
              </w:tabs>
              <w:spacing w:line="240" w:lineRule="auto"/>
              <w:jc w:val="center"/>
              <w:rPr>
                <w:rFonts w:ascii="Trebuchet MS" w:eastAsia="Cambria" w:hAnsi="Trebuchet MS"/>
                <w:sz w:val="20"/>
                <w:szCs w:val="20"/>
                <w:lang w:val="en-US"/>
              </w:rPr>
            </w:pPr>
          </w:p>
          <w:p w14:paraId="18240D3F" w14:textId="171308AC" w:rsidR="00693558" w:rsidRDefault="00693558" w:rsidP="00693558">
            <w:pPr>
              <w:tabs>
                <w:tab w:val="center" w:pos="4320"/>
                <w:tab w:val="right" w:pos="8640"/>
              </w:tabs>
              <w:spacing w:line="240" w:lineRule="auto"/>
              <w:jc w:val="center"/>
              <w:rPr>
                <w:rFonts w:ascii="Trebuchet MS" w:eastAsia="Cambria" w:hAnsi="Trebuchet MS"/>
                <w:sz w:val="20"/>
                <w:szCs w:val="20"/>
                <w:lang w:val="en-US"/>
              </w:rPr>
            </w:pPr>
            <w:r>
              <w:rPr>
                <w:rFonts w:ascii="Trebuchet MS" w:eastAsia="Cambria" w:hAnsi="Trebuchet MS"/>
                <w:sz w:val="20"/>
                <w:szCs w:val="20"/>
                <w:lang w:val="en-US"/>
              </w:rPr>
              <w:t>Measurement – Mass, capacity and Temperature</w:t>
            </w:r>
            <w:bookmarkStart w:id="0" w:name="_GoBack"/>
            <w:bookmarkEnd w:id="0"/>
          </w:p>
          <w:p w14:paraId="7FD8715F" w14:textId="54E957E1" w:rsidR="00C3759E" w:rsidRPr="00BF6C96" w:rsidRDefault="00C3759E" w:rsidP="00C3759E">
            <w:pPr>
              <w:tabs>
                <w:tab w:val="center" w:pos="4320"/>
                <w:tab w:val="right" w:pos="8640"/>
              </w:tabs>
              <w:spacing w:line="240" w:lineRule="auto"/>
              <w:jc w:val="center"/>
              <w:rPr>
                <w:rFonts w:ascii="Trebuchet MS" w:eastAsia="Cambria" w:hAnsi="Trebuchet MS"/>
                <w:sz w:val="20"/>
                <w:szCs w:val="20"/>
                <w:u w:val="single"/>
                <w:lang w:val="en-US"/>
              </w:rPr>
            </w:pPr>
          </w:p>
        </w:tc>
        <w:tc>
          <w:tcPr>
            <w:tcW w:w="1559" w:type="dxa"/>
          </w:tcPr>
          <w:p w14:paraId="6BDFDFC2"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610B09B0"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Fire, Fire!</w:t>
            </w:r>
          </w:p>
          <w:p w14:paraId="640948C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(History, DT)</w:t>
            </w:r>
          </w:p>
          <w:p w14:paraId="7F2A35AC" w14:textId="77777777" w:rsidR="00BF6C96" w:rsidRPr="00BF6C96" w:rsidRDefault="00BF6C96" w:rsidP="00BF6C96">
            <w:pPr>
              <w:tabs>
                <w:tab w:val="center" w:pos="4320"/>
                <w:tab w:val="right" w:pos="8640"/>
              </w:tabs>
              <w:spacing w:line="240" w:lineRule="auto"/>
              <w:jc w:val="center"/>
              <w:rPr>
                <w:rFonts w:ascii="Trebuchet MS" w:eastAsia="Cambria" w:hAnsi="Trebuchet MS"/>
                <w:i/>
                <w:sz w:val="16"/>
                <w:szCs w:val="16"/>
                <w:lang w:val="en-US"/>
              </w:rPr>
            </w:pPr>
            <w:r w:rsidRPr="00BF6C96">
              <w:rPr>
                <w:rFonts w:ascii="Trebuchet MS" w:eastAsia="Cambria" w:hAnsi="Trebuchet MS"/>
                <w:i/>
                <w:sz w:val="16"/>
                <w:szCs w:val="16"/>
                <w:lang w:val="en-US"/>
              </w:rPr>
              <w:t>Make clay houses, measure out and make templates</w:t>
            </w:r>
          </w:p>
          <w:p w14:paraId="41F9AE5E"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00F03A6D"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c>
          <w:tcPr>
            <w:tcW w:w="1418" w:type="dxa"/>
          </w:tcPr>
          <w:p w14:paraId="6930E822"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237A90F3"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 xml:space="preserve">Living things and their habitats </w:t>
            </w:r>
          </w:p>
          <w:p w14:paraId="20E36DAB" w14:textId="77777777" w:rsidR="00BF6C96" w:rsidRPr="00BF6C96" w:rsidRDefault="00BF6C96" w:rsidP="00BF6C96">
            <w:pPr>
              <w:tabs>
                <w:tab w:val="center" w:pos="4320"/>
                <w:tab w:val="right" w:pos="8640"/>
              </w:tabs>
              <w:spacing w:line="240" w:lineRule="auto"/>
              <w:jc w:val="center"/>
              <w:rPr>
                <w:rFonts w:ascii="Trebuchet MS" w:eastAsia="Cambria" w:hAnsi="Trebuchet MS"/>
                <w:i/>
                <w:color w:val="FF0000"/>
                <w:sz w:val="20"/>
                <w:szCs w:val="20"/>
                <w:lang w:val="en-US"/>
              </w:rPr>
            </w:pPr>
          </w:p>
          <w:p w14:paraId="32D85219" w14:textId="77777777" w:rsidR="00BF6C96" w:rsidRPr="00BF6C96" w:rsidRDefault="00BF6C96" w:rsidP="00BF6C96">
            <w:pPr>
              <w:tabs>
                <w:tab w:val="center" w:pos="4320"/>
                <w:tab w:val="right" w:pos="8640"/>
              </w:tabs>
              <w:spacing w:line="240" w:lineRule="auto"/>
              <w:jc w:val="center"/>
              <w:rPr>
                <w:rFonts w:ascii="Trebuchet MS" w:eastAsia="Cambria" w:hAnsi="Trebuchet MS"/>
                <w:i/>
                <w:color w:val="FF0000"/>
                <w:sz w:val="20"/>
                <w:szCs w:val="20"/>
                <w:lang w:val="en-US"/>
              </w:rPr>
            </w:pPr>
          </w:p>
          <w:p w14:paraId="0CE19BC3" w14:textId="77777777" w:rsidR="00BF6C96" w:rsidRPr="00BF6C96" w:rsidRDefault="00BF6C96" w:rsidP="00BF6C96">
            <w:pPr>
              <w:tabs>
                <w:tab w:val="center" w:pos="4320"/>
                <w:tab w:val="right" w:pos="8640"/>
              </w:tabs>
              <w:spacing w:line="240" w:lineRule="auto"/>
              <w:jc w:val="center"/>
              <w:rPr>
                <w:rFonts w:ascii="Trebuchet MS" w:eastAsia="Cambria" w:hAnsi="Trebuchet MS"/>
                <w:i/>
                <w:color w:val="FF0000"/>
                <w:sz w:val="20"/>
                <w:szCs w:val="20"/>
                <w:lang w:val="en-US"/>
              </w:rPr>
            </w:pPr>
          </w:p>
        </w:tc>
        <w:tc>
          <w:tcPr>
            <w:tcW w:w="1559" w:type="dxa"/>
          </w:tcPr>
          <w:p w14:paraId="63966B72"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5BC013E2"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How should people care for the world?</w:t>
            </w:r>
          </w:p>
        </w:tc>
        <w:tc>
          <w:tcPr>
            <w:tcW w:w="1843" w:type="dxa"/>
            <w:vMerge/>
          </w:tcPr>
          <w:p w14:paraId="2353654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c>
          <w:tcPr>
            <w:tcW w:w="1417" w:type="dxa"/>
          </w:tcPr>
          <w:p w14:paraId="271AE1F2" w14:textId="77777777" w:rsidR="00BF6C96" w:rsidRPr="00BF6C96" w:rsidRDefault="00BF6C96" w:rsidP="00BF6C96">
            <w:pPr>
              <w:tabs>
                <w:tab w:val="center" w:pos="4320"/>
                <w:tab w:val="right" w:pos="8640"/>
              </w:tabs>
              <w:spacing w:line="240" w:lineRule="auto"/>
              <w:rPr>
                <w:rFonts w:ascii="Trebuchet MS" w:eastAsia="Cambria" w:hAnsi="Trebuchet MS"/>
                <w:sz w:val="20"/>
                <w:szCs w:val="20"/>
                <w:lang w:val="en-US"/>
              </w:rPr>
            </w:pPr>
          </w:p>
          <w:p w14:paraId="25A78301" w14:textId="75FBF1CE" w:rsidR="00BF6C96" w:rsidRPr="00BF6C96" w:rsidRDefault="28F821E5"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 xml:space="preserve">Games for Understanding </w:t>
            </w:r>
          </w:p>
          <w:p w14:paraId="4AE5B7AF" w14:textId="3E4A0B7F" w:rsidR="00BF6C96" w:rsidRPr="00BF6C96" w:rsidRDefault="28F821E5" w:rsidP="11B45F69">
            <w:pPr>
              <w:tabs>
                <w:tab w:val="center" w:pos="4320"/>
                <w:tab w:val="right" w:pos="8640"/>
              </w:tabs>
              <w:spacing w:line="240" w:lineRule="auto"/>
              <w:jc w:val="center"/>
              <w:rPr>
                <w:rFonts w:ascii="Trebuchet MS" w:eastAsia="Cambria" w:hAnsi="Trebuchet MS"/>
                <w:lang w:val="en-US"/>
              </w:rPr>
            </w:pPr>
            <w:r w:rsidRPr="11B45F69">
              <w:rPr>
                <w:rFonts w:ascii="Trebuchet MS" w:eastAsia="Cambria" w:hAnsi="Trebuchet MS"/>
                <w:sz w:val="20"/>
                <w:szCs w:val="20"/>
                <w:lang w:val="en-US"/>
              </w:rPr>
              <w:t xml:space="preserve">&amp; </w:t>
            </w:r>
          </w:p>
          <w:p w14:paraId="2584F1A3" w14:textId="2A4CE6A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 xml:space="preserve">Athletics </w:t>
            </w:r>
          </w:p>
        </w:tc>
        <w:tc>
          <w:tcPr>
            <w:tcW w:w="1701" w:type="dxa"/>
          </w:tcPr>
          <w:p w14:paraId="3955E093"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455099FA" w14:textId="2650F1DE" w:rsidR="00BF6C96" w:rsidRPr="00BF6C96" w:rsidRDefault="689876F5"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H9 - about growing and changing and the new responsibilities that increasing independence may bring</w:t>
            </w:r>
          </w:p>
          <w:p w14:paraId="4F73C3FF" w14:textId="2D49562E" w:rsidR="00BF6C96" w:rsidRPr="00BF6C96" w:rsidRDefault="689876F5"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 xml:space="preserve">H16 – what is meant by privacy, their right to keep things </w:t>
            </w:r>
            <w:r w:rsidRPr="11B45F69">
              <w:rPr>
                <w:rFonts w:ascii="Trebuchet MS" w:eastAsia="Trebuchet MS" w:hAnsi="Trebuchet MS" w:cs="Trebuchet MS"/>
                <w:sz w:val="16"/>
                <w:szCs w:val="16"/>
                <w:lang w:val="en-US"/>
              </w:rPr>
              <w:lastRenderedPageBreak/>
              <w:t>private, the importance of respecting others privacy</w:t>
            </w:r>
          </w:p>
          <w:p w14:paraId="17FA38F5" w14:textId="630F74FD" w:rsidR="00BF6C96" w:rsidRPr="00BF6C96" w:rsidRDefault="3EC6ED2F"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R10 – to judge what kind of physical contact is acceptable, comfortable, unacceptable and uncomfortable and how to respond (including who to tell and how to tell them)</w:t>
            </w:r>
          </w:p>
        </w:tc>
        <w:tc>
          <w:tcPr>
            <w:tcW w:w="1418" w:type="dxa"/>
          </w:tcPr>
          <w:p w14:paraId="12C42424"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737AF92F"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Playing and performing</w:t>
            </w:r>
          </w:p>
          <w:p w14:paraId="08698A27"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Recorder skills</w:t>
            </w:r>
          </w:p>
        </w:tc>
      </w:tr>
      <w:tr w:rsidR="00BF6C96" w:rsidRPr="00BF6C96" w14:paraId="456B6610" w14:textId="77777777" w:rsidTr="11B45F69">
        <w:trPr>
          <w:trHeight w:val="2589"/>
        </w:trPr>
        <w:tc>
          <w:tcPr>
            <w:tcW w:w="1135" w:type="dxa"/>
            <w:tcBorders>
              <w:bottom w:val="single" w:sz="4" w:space="0" w:color="auto"/>
            </w:tcBorders>
            <w:shd w:val="clear" w:color="auto" w:fill="C6D9F1"/>
          </w:tcPr>
          <w:p w14:paraId="379CA55B"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p>
          <w:p w14:paraId="7763D952" w14:textId="77777777" w:rsidR="00BF6C96" w:rsidRPr="00BF6C96" w:rsidRDefault="00BF6C96" w:rsidP="00BF6C96">
            <w:pPr>
              <w:tabs>
                <w:tab w:val="center" w:pos="4320"/>
                <w:tab w:val="right" w:pos="8640"/>
              </w:tabs>
              <w:spacing w:line="240" w:lineRule="auto"/>
              <w:jc w:val="center"/>
              <w:rPr>
                <w:rFonts w:ascii="Trebuchet MS" w:eastAsia="Cambria" w:hAnsi="Trebuchet MS"/>
                <w:b/>
                <w:sz w:val="24"/>
                <w:szCs w:val="24"/>
                <w:lang w:val="en-US"/>
              </w:rPr>
            </w:pPr>
            <w:r w:rsidRPr="00BF6C96">
              <w:rPr>
                <w:rFonts w:ascii="Trebuchet MS" w:eastAsia="Cambria" w:hAnsi="Trebuchet MS"/>
                <w:b/>
                <w:sz w:val="24"/>
                <w:szCs w:val="24"/>
                <w:lang w:val="en-US"/>
              </w:rPr>
              <w:t xml:space="preserve"> Sum 2</w:t>
            </w:r>
          </w:p>
        </w:tc>
        <w:tc>
          <w:tcPr>
            <w:tcW w:w="1701" w:type="dxa"/>
            <w:vMerge/>
          </w:tcPr>
          <w:p w14:paraId="5ABF93C4"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c>
          <w:tcPr>
            <w:tcW w:w="1559" w:type="dxa"/>
            <w:vMerge/>
          </w:tcPr>
          <w:p w14:paraId="71DCB01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u w:val="single"/>
                <w:lang w:val="en-US"/>
              </w:rPr>
            </w:pPr>
          </w:p>
        </w:tc>
        <w:tc>
          <w:tcPr>
            <w:tcW w:w="1559" w:type="dxa"/>
            <w:tcBorders>
              <w:bottom w:val="single" w:sz="4" w:space="0" w:color="auto"/>
            </w:tcBorders>
          </w:tcPr>
          <w:p w14:paraId="4B644A8D" w14:textId="77777777" w:rsidR="00581254" w:rsidRDefault="00581254" w:rsidP="00BF6C96">
            <w:pPr>
              <w:tabs>
                <w:tab w:val="center" w:pos="4320"/>
                <w:tab w:val="right" w:pos="8640"/>
              </w:tabs>
              <w:spacing w:line="240" w:lineRule="auto"/>
              <w:jc w:val="center"/>
              <w:rPr>
                <w:rFonts w:ascii="Trebuchet MS" w:eastAsia="Cambria" w:hAnsi="Trebuchet MS"/>
                <w:sz w:val="20"/>
                <w:szCs w:val="20"/>
                <w:lang w:val="en-US"/>
              </w:rPr>
            </w:pPr>
          </w:p>
          <w:p w14:paraId="000D5C27"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Eco Warriors</w:t>
            </w:r>
          </w:p>
          <w:p w14:paraId="797CB0E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(Geog, science, citizenship)</w:t>
            </w:r>
          </w:p>
          <w:p w14:paraId="6466BE45" w14:textId="77777777" w:rsidR="00BF6C96" w:rsidRPr="00BF6C96" w:rsidRDefault="00BF6C96" w:rsidP="00BF6C96">
            <w:pPr>
              <w:tabs>
                <w:tab w:val="center" w:pos="4320"/>
                <w:tab w:val="right" w:pos="8640"/>
              </w:tabs>
              <w:spacing w:line="240" w:lineRule="auto"/>
              <w:jc w:val="center"/>
              <w:rPr>
                <w:rFonts w:ascii="Trebuchet MS" w:eastAsia="Cambria" w:hAnsi="Trebuchet MS"/>
                <w:i/>
                <w:sz w:val="16"/>
                <w:szCs w:val="16"/>
                <w:lang w:val="en-US"/>
              </w:rPr>
            </w:pPr>
            <w:r w:rsidRPr="00BF6C96">
              <w:rPr>
                <w:rFonts w:ascii="Trebuchet MS" w:eastAsia="Cambria" w:hAnsi="Trebuchet MS"/>
                <w:i/>
                <w:sz w:val="16"/>
                <w:szCs w:val="16"/>
                <w:lang w:val="en-US"/>
              </w:rPr>
              <w:t>Clay minibeasts</w:t>
            </w:r>
          </w:p>
          <w:p w14:paraId="6D3CA293" w14:textId="77777777" w:rsidR="00BF6C96" w:rsidRPr="00BF6C96" w:rsidRDefault="00BF6C96" w:rsidP="00BF6C96">
            <w:pPr>
              <w:tabs>
                <w:tab w:val="center" w:pos="4320"/>
                <w:tab w:val="right" w:pos="8640"/>
              </w:tabs>
              <w:spacing w:line="240" w:lineRule="auto"/>
              <w:jc w:val="center"/>
              <w:rPr>
                <w:rFonts w:ascii="Trebuchet MS" w:eastAsia="Cambria" w:hAnsi="Trebuchet MS"/>
                <w:i/>
                <w:sz w:val="16"/>
                <w:szCs w:val="16"/>
                <w:lang w:val="en-US"/>
              </w:rPr>
            </w:pPr>
            <w:r w:rsidRPr="00BF6C96">
              <w:rPr>
                <w:rFonts w:ascii="Trebuchet MS" w:eastAsia="Cambria" w:hAnsi="Trebuchet MS"/>
                <w:i/>
                <w:sz w:val="16"/>
                <w:szCs w:val="16"/>
                <w:lang w:val="en-US"/>
              </w:rPr>
              <w:t>Henri Rousseau – focus artist</w:t>
            </w:r>
          </w:p>
          <w:p w14:paraId="3664B037" w14:textId="77777777" w:rsidR="00BF6C96" w:rsidRPr="00BF6C96" w:rsidRDefault="00BF6C96" w:rsidP="00BF6C96">
            <w:pPr>
              <w:tabs>
                <w:tab w:val="center" w:pos="4320"/>
                <w:tab w:val="right" w:pos="8640"/>
              </w:tabs>
              <w:spacing w:line="240" w:lineRule="auto"/>
              <w:jc w:val="center"/>
              <w:rPr>
                <w:rFonts w:ascii="Trebuchet MS" w:eastAsia="Cambria" w:hAnsi="Trebuchet MS"/>
                <w:i/>
                <w:sz w:val="16"/>
                <w:szCs w:val="16"/>
                <w:lang w:val="en-US"/>
              </w:rPr>
            </w:pPr>
            <w:r w:rsidRPr="00BF6C96">
              <w:rPr>
                <w:rFonts w:ascii="Trebuchet MS" w:eastAsia="Cambria" w:hAnsi="Trebuchet MS"/>
                <w:i/>
                <w:sz w:val="16"/>
                <w:szCs w:val="16"/>
                <w:lang w:val="en-US"/>
              </w:rPr>
              <w:t>Getting materials out of dirty water – filters, sieves (sea, charity)</w:t>
            </w:r>
          </w:p>
          <w:p w14:paraId="32305FD9" w14:textId="77777777" w:rsidR="00BF6C96" w:rsidRPr="00BF6C96" w:rsidRDefault="00BF6C96" w:rsidP="00BF6C96">
            <w:pPr>
              <w:tabs>
                <w:tab w:val="center" w:pos="4320"/>
                <w:tab w:val="right" w:pos="8640"/>
              </w:tabs>
              <w:spacing w:line="240" w:lineRule="auto"/>
              <w:jc w:val="center"/>
              <w:rPr>
                <w:rFonts w:ascii="Trebuchet MS" w:eastAsia="Cambria" w:hAnsi="Trebuchet MS"/>
                <w:i/>
                <w:sz w:val="16"/>
                <w:szCs w:val="16"/>
                <w:lang w:val="en-US"/>
              </w:rPr>
            </w:pPr>
            <w:r w:rsidRPr="00BF6C96">
              <w:rPr>
                <w:rFonts w:ascii="Trebuchet MS" w:eastAsia="Cambria" w:hAnsi="Trebuchet MS"/>
                <w:i/>
                <w:sz w:val="16"/>
                <w:szCs w:val="16"/>
                <w:lang w:val="en-US"/>
              </w:rPr>
              <w:t>Wheels and axles work</w:t>
            </w:r>
          </w:p>
        </w:tc>
        <w:tc>
          <w:tcPr>
            <w:tcW w:w="1418" w:type="dxa"/>
            <w:tcBorders>
              <w:bottom w:val="single" w:sz="4" w:space="0" w:color="auto"/>
            </w:tcBorders>
          </w:tcPr>
          <w:p w14:paraId="082C48EB"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1371E6F1" w14:textId="77777777" w:rsidR="00BF6C96" w:rsidRPr="00BF6C96" w:rsidRDefault="00BF6C96" w:rsidP="00BF6C96">
            <w:pPr>
              <w:tabs>
                <w:tab w:val="center" w:pos="4320"/>
                <w:tab w:val="right" w:pos="8640"/>
              </w:tabs>
              <w:spacing w:line="240" w:lineRule="auto"/>
              <w:jc w:val="center"/>
              <w:rPr>
                <w:rFonts w:ascii="Trebuchet MS" w:eastAsia="Cambria" w:hAnsi="Trebuchet MS"/>
                <w:i/>
                <w:color w:val="FF0000"/>
                <w:sz w:val="20"/>
                <w:szCs w:val="20"/>
                <w:lang w:val="en-US"/>
              </w:rPr>
            </w:pPr>
            <w:r w:rsidRPr="00BF6C96">
              <w:rPr>
                <w:rFonts w:ascii="Trebuchet MS" w:eastAsia="Cambria" w:hAnsi="Trebuchet MS"/>
                <w:sz w:val="20"/>
                <w:szCs w:val="20"/>
                <w:lang w:val="en-US"/>
              </w:rPr>
              <w:t>Living things and their habitats</w:t>
            </w:r>
          </w:p>
        </w:tc>
        <w:tc>
          <w:tcPr>
            <w:tcW w:w="1559" w:type="dxa"/>
            <w:tcBorders>
              <w:bottom w:val="single" w:sz="4" w:space="0" w:color="auto"/>
            </w:tcBorders>
          </w:tcPr>
          <w:p w14:paraId="2677290C"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550FDE98"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How do stories change people?</w:t>
            </w:r>
          </w:p>
        </w:tc>
        <w:tc>
          <w:tcPr>
            <w:tcW w:w="1843" w:type="dxa"/>
            <w:tcBorders>
              <w:bottom w:val="single" w:sz="4" w:space="0" w:color="auto"/>
            </w:tcBorders>
          </w:tcPr>
          <w:p w14:paraId="249BF8C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3CACDAF6"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Communication</w:t>
            </w:r>
          </w:p>
          <w:p w14:paraId="060EBE6D"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/collaboration</w:t>
            </w:r>
          </w:p>
          <w:p w14:paraId="6848A1C0"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‘We are detectives’</w:t>
            </w:r>
          </w:p>
        </w:tc>
        <w:tc>
          <w:tcPr>
            <w:tcW w:w="1417" w:type="dxa"/>
            <w:tcBorders>
              <w:bottom w:val="single" w:sz="4" w:space="0" w:color="auto"/>
            </w:tcBorders>
          </w:tcPr>
          <w:p w14:paraId="0EF46479"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00055FD1"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Team Games</w:t>
            </w:r>
          </w:p>
          <w:p w14:paraId="3AB58C42" w14:textId="4D938EB2" w:rsidR="00BF6C96" w:rsidRPr="00BF6C96" w:rsidRDefault="1D405ED3" w:rsidP="00BF6C96">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&amp;</w:t>
            </w:r>
          </w:p>
          <w:p w14:paraId="0BF505F2" w14:textId="35B4B462"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11B45F69">
              <w:rPr>
                <w:rFonts w:ascii="Trebuchet MS" w:eastAsia="Cambria" w:hAnsi="Trebuchet MS"/>
                <w:sz w:val="20"/>
                <w:szCs w:val="20"/>
                <w:lang w:val="en-US"/>
              </w:rPr>
              <w:t>Athletics</w:t>
            </w:r>
          </w:p>
          <w:p w14:paraId="4EA9BA15"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7332107B"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tc>
        <w:tc>
          <w:tcPr>
            <w:tcW w:w="1701" w:type="dxa"/>
            <w:tcBorders>
              <w:bottom w:val="single" w:sz="4" w:space="0" w:color="auto"/>
            </w:tcBorders>
          </w:tcPr>
          <w:p w14:paraId="5D98A3F1"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065F5CA9" w14:textId="788BCA62" w:rsidR="00BF6C96" w:rsidRPr="00BF6C96" w:rsidRDefault="4AA11F2B"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H12 – rules for and ways of keeping emotionally and physically safe including responsible ICT use and online safety, road safety, cycle, safety and safety in the environment, rail, water and fire safety</w:t>
            </w:r>
          </w:p>
          <w:p w14:paraId="7C4E0FD6" w14:textId="35DB379A" w:rsidR="00BF6C96" w:rsidRPr="00BF6C96" w:rsidRDefault="022D83E4"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 xml:space="preserve">L3 – that people and other things have rights and that everyone has responsibilities to protect those rights (including protecting others </w:t>
            </w:r>
            <w:r w:rsidRPr="11B45F69">
              <w:rPr>
                <w:rFonts w:ascii="Trebuchet MS" w:eastAsia="Trebuchet MS" w:hAnsi="Trebuchet MS" w:cs="Trebuchet MS"/>
                <w:sz w:val="16"/>
                <w:szCs w:val="16"/>
                <w:lang w:val="en-US"/>
              </w:rPr>
              <w:lastRenderedPageBreak/>
              <w:t>bodies and feelings, being able to take turns, share and understand the need to return things that have been borrowed)</w:t>
            </w:r>
          </w:p>
          <w:p w14:paraId="5F9C6F30" w14:textId="284664A3" w:rsidR="00BF6C96" w:rsidRPr="00BF6C96" w:rsidRDefault="022D83E4"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L5 – what improves and harms their local, natural and built environments and develop strategies and skills needed to care for these (including conserving energy)</w:t>
            </w:r>
          </w:p>
          <w:p w14:paraId="7CC7123F" w14:textId="0E581B45" w:rsidR="00BF6C96" w:rsidRPr="00BF6C96" w:rsidRDefault="022D83E4"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 xml:space="preserve">L7 – about the role money plays in their lives including how to keep it safe, choices about spending or saving money and what influences those choices </w:t>
            </w:r>
          </w:p>
          <w:p w14:paraId="7E820C52" w14:textId="38412A7C" w:rsidR="00BF6C96" w:rsidRPr="00BF6C96" w:rsidRDefault="022D83E4" w:rsidP="11B45F69">
            <w:pPr>
              <w:jc w:val="center"/>
              <w:rPr>
                <w:rFonts w:ascii="Trebuchet MS" w:eastAsia="Trebuchet MS" w:hAnsi="Trebuchet MS" w:cs="Trebuchet MS"/>
                <w:sz w:val="16"/>
                <w:szCs w:val="16"/>
                <w:lang w:val="en-US"/>
              </w:rPr>
            </w:pPr>
            <w:r w:rsidRPr="11B45F69">
              <w:rPr>
                <w:rFonts w:ascii="Trebuchet MS" w:eastAsia="Trebuchet MS" w:hAnsi="Trebuchet MS" w:cs="Trebuchet MS"/>
                <w:sz w:val="16"/>
                <w:szCs w:val="16"/>
                <w:lang w:val="en-US"/>
              </w:rPr>
              <w:t>*Climate distress</w:t>
            </w:r>
          </w:p>
          <w:p w14:paraId="548B448F" w14:textId="0D174385" w:rsidR="00BF6C96" w:rsidRPr="00BF6C96" w:rsidRDefault="00BF6C96" w:rsidP="11B45F69">
            <w:pPr>
              <w:tabs>
                <w:tab w:val="center" w:pos="4320"/>
                <w:tab w:val="right" w:pos="8640"/>
              </w:tabs>
              <w:spacing w:line="240" w:lineRule="auto"/>
              <w:jc w:val="center"/>
              <w:rPr>
                <w:rFonts w:ascii="Trebuchet MS" w:eastAsia="Cambria" w:hAnsi="Trebuchet MS"/>
                <w:lang w:val="en-US"/>
              </w:rPr>
            </w:pPr>
          </w:p>
        </w:tc>
        <w:tc>
          <w:tcPr>
            <w:tcW w:w="1418" w:type="dxa"/>
            <w:tcBorders>
              <w:bottom w:val="single" w:sz="4" w:space="0" w:color="auto"/>
            </w:tcBorders>
          </w:tcPr>
          <w:p w14:paraId="50C86B8C"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p>
          <w:p w14:paraId="34B0F02B"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Moving on</w:t>
            </w:r>
          </w:p>
          <w:p w14:paraId="40D8616F" w14:textId="77777777" w:rsidR="00BF6C96" w:rsidRPr="00BF6C96" w:rsidRDefault="00BF6C96" w:rsidP="00BF6C96">
            <w:pPr>
              <w:tabs>
                <w:tab w:val="center" w:pos="4320"/>
                <w:tab w:val="right" w:pos="8640"/>
              </w:tabs>
              <w:spacing w:line="240" w:lineRule="auto"/>
              <w:jc w:val="center"/>
              <w:rPr>
                <w:rFonts w:ascii="Trebuchet MS" w:eastAsia="Cambria" w:hAnsi="Trebuchet MS"/>
                <w:sz w:val="20"/>
                <w:szCs w:val="20"/>
                <w:lang w:val="en-US"/>
              </w:rPr>
            </w:pPr>
            <w:r w:rsidRPr="00BF6C96">
              <w:rPr>
                <w:rFonts w:ascii="Trebuchet MS" w:eastAsia="Cambria" w:hAnsi="Trebuchet MS"/>
                <w:sz w:val="20"/>
                <w:szCs w:val="20"/>
                <w:lang w:val="en-US"/>
              </w:rPr>
              <w:t>Celebrations</w:t>
            </w:r>
          </w:p>
        </w:tc>
      </w:tr>
    </w:tbl>
    <w:p w14:paraId="60EDCC55" w14:textId="77777777" w:rsidR="00BF6C96" w:rsidRDefault="00BF6C96" w:rsidP="00202D3F">
      <w:pPr>
        <w:jc w:val="center"/>
        <w:rPr>
          <w:b/>
          <w:sz w:val="28"/>
          <w:szCs w:val="28"/>
          <w:u w:val="single"/>
        </w:rPr>
      </w:pPr>
    </w:p>
    <w:p w14:paraId="3BBB8815" w14:textId="77777777" w:rsidR="00AE7F16" w:rsidRDefault="00AE7F16" w:rsidP="00202D3F">
      <w:pPr>
        <w:jc w:val="center"/>
        <w:rPr>
          <w:b/>
          <w:sz w:val="28"/>
          <w:szCs w:val="28"/>
          <w:u w:val="single"/>
        </w:rPr>
      </w:pPr>
    </w:p>
    <w:p w14:paraId="13546480" w14:textId="77DFC33D" w:rsidR="11B45F69" w:rsidRDefault="11B45F69" w:rsidP="11B45F69">
      <w:pPr>
        <w:spacing w:line="240" w:lineRule="auto"/>
        <w:jc w:val="center"/>
        <w:rPr>
          <w:rFonts w:ascii="Trebuchet MS" w:eastAsia="Cambria" w:hAnsi="Trebuchet MS"/>
          <w:b/>
          <w:bCs/>
          <w:sz w:val="28"/>
          <w:szCs w:val="28"/>
          <w:u w:val="single"/>
          <w:lang w:val="en-US"/>
        </w:rPr>
      </w:pPr>
    </w:p>
    <w:p w14:paraId="390D31B6" w14:textId="217D864A" w:rsidR="00AE7F16" w:rsidRDefault="00AE7F16" w:rsidP="11B45F69">
      <w:pPr>
        <w:spacing w:line="240" w:lineRule="auto"/>
        <w:jc w:val="center"/>
        <w:rPr>
          <w:rFonts w:ascii="Trebuchet MS" w:eastAsia="Cambria" w:hAnsi="Trebuchet MS"/>
          <w:b/>
          <w:bCs/>
          <w:sz w:val="28"/>
          <w:szCs w:val="28"/>
          <w:u w:val="single"/>
          <w:lang w:val="en-US"/>
        </w:rPr>
      </w:pPr>
      <w:r w:rsidRPr="11B45F69">
        <w:rPr>
          <w:rFonts w:ascii="Trebuchet MS" w:eastAsia="Cambria" w:hAnsi="Trebuchet MS"/>
          <w:b/>
          <w:bCs/>
          <w:sz w:val="28"/>
          <w:szCs w:val="28"/>
          <w:u w:val="single"/>
          <w:lang w:val="en-US"/>
        </w:rPr>
        <w:lastRenderedPageBreak/>
        <w:t>Forest School/Farm to Fork Long term curriculum overview 20</w:t>
      </w:r>
      <w:r w:rsidR="0C6FBE90" w:rsidRPr="11B45F69">
        <w:rPr>
          <w:rFonts w:ascii="Trebuchet MS" w:eastAsia="Cambria" w:hAnsi="Trebuchet MS"/>
          <w:b/>
          <w:bCs/>
          <w:sz w:val="28"/>
          <w:szCs w:val="28"/>
          <w:u w:val="single"/>
          <w:lang w:val="en-US"/>
        </w:rPr>
        <w:t>21-2022</w:t>
      </w:r>
    </w:p>
    <w:p w14:paraId="55B91B0D" w14:textId="77777777" w:rsidR="00AE7F16" w:rsidRPr="00AE7F16" w:rsidRDefault="00AE7F16" w:rsidP="00AE7F16">
      <w:pPr>
        <w:spacing w:line="240" w:lineRule="auto"/>
        <w:rPr>
          <w:rFonts w:ascii="Trebuchet MS" w:eastAsia="Cambria" w:hAnsi="Trebuchet MS"/>
          <w:b/>
          <w:sz w:val="20"/>
          <w:szCs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787"/>
        <w:gridCol w:w="5601"/>
        <w:gridCol w:w="5774"/>
      </w:tblGrid>
      <w:tr w:rsidR="00AE7F16" w:rsidRPr="00AE7F16" w14:paraId="38509307" w14:textId="77777777" w:rsidTr="11B45F69">
        <w:tc>
          <w:tcPr>
            <w:tcW w:w="1815" w:type="dxa"/>
            <w:shd w:val="clear" w:color="auto" w:fill="DAEEF3"/>
          </w:tcPr>
          <w:p w14:paraId="2EEC78D0" w14:textId="77777777" w:rsidR="00AE7F16" w:rsidRPr="00AE7F16" w:rsidRDefault="00AE7F16" w:rsidP="00151FB5">
            <w:pPr>
              <w:rPr>
                <w:rFonts w:ascii="Trebuchet MS" w:hAnsi="Trebuchet MS"/>
                <w:sz w:val="20"/>
                <w:szCs w:val="20"/>
                <w:u w:val="single"/>
              </w:rPr>
            </w:pPr>
            <w:r w:rsidRPr="00AE7F16">
              <w:rPr>
                <w:rFonts w:ascii="Trebuchet MS" w:hAnsi="Trebuchet MS"/>
                <w:sz w:val="20"/>
                <w:szCs w:val="20"/>
                <w:u w:val="single"/>
              </w:rPr>
              <w:t>Year Group</w:t>
            </w:r>
          </w:p>
        </w:tc>
        <w:tc>
          <w:tcPr>
            <w:tcW w:w="6449" w:type="dxa"/>
            <w:gridSpan w:val="2"/>
            <w:shd w:val="clear" w:color="auto" w:fill="DAEEF3"/>
          </w:tcPr>
          <w:p w14:paraId="62D8F1E6" w14:textId="77777777" w:rsidR="00AE7F16" w:rsidRPr="00AE7F16" w:rsidRDefault="00AE7F16" w:rsidP="00151FB5">
            <w:pPr>
              <w:rPr>
                <w:rFonts w:ascii="Trebuchet MS" w:hAnsi="Trebuchet MS"/>
                <w:sz w:val="20"/>
                <w:szCs w:val="20"/>
                <w:u w:val="single"/>
              </w:rPr>
            </w:pPr>
            <w:r w:rsidRPr="00AE7F16">
              <w:rPr>
                <w:rFonts w:ascii="Trebuchet MS" w:hAnsi="Trebuchet MS"/>
                <w:sz w:val="20"/>
                <w:szCs w:val="20"/>
                <w:u w:val="single"/>
              </w:rPr>
              <w:t>Curriculum Areas</w:t>
            </w:r>
          </w:p>
        </w:tc>
        <w:tc>
          <w:tcPr>
            <w:tcW w:w="5910" w:type="dxa"/>
            <w:shd w:val="clear" w:color="auto" w:fill="DAEEF3"/>
          </w:tcPr>
          <w:p w14:paraId="2BB3CAA5" w14:textId="77777777" w:rsidR="00AE7F16" w:rsidRPr="00AE7F16" w:rsidRDefault="00AE7F16" w:rsidP="00151FB5">
            <w:pPr>
              <w:rPr>
                <w:rFonts w:ascii="Trebuchet MS" w:hAnsi="Trebuchet MS"/>
                <w:sz w:val="20"/>
                <w:szCs w:val="20"/>
                <w:u w:val="single"/>
              </w:rPr>
            </w:pPr>
            <w:r w:rsidRPr="00AE7F16">
              <w:rPr>
                <w:rFonts w:ascii="Trebuchet MS" w:hAnsi="Trebuchet MS"/>
                <w:sz w:val="20"/>
                <w:szCs w:val="20"/>
                <w:u w:val="single"/>
              </w:rPr>
              <w:t>Activity Ideas</w:t>
            </w:r>
          </w:p>
        </w:tc>
      </w:tr>
      <w:tr w:rsidR="00AE7F16" w:rsidRPr="00AE7F16" w14:paraId="23D88DAB" w14:textId="77777777" w:rsidTr="11B45F69">
        <w:trPr>
          <w:trHeight w:val="170"/>
        </w:trPr>
        <w:tc>
          <w:tcPr>
            <w:tcW w:w="1815" w:type="dxa"/>
            <w:vMerge w:val="restart"/>
            <w:shd w:val="clear" w:color="auto" w:fill="DAEEF3"/>
          </w:tcPr>
          <w:p w14:paraId="404424CE" w14:textId="77777777" w:rsidR="00AE7F16" w:rsidRPr="00AE7F16" w:rsidRDefault="00AE7F16" w:rsidP="00151FB5">
            <w:pPr>
              <w:rPr>
                <w:rFonts w:ascii="Trebuchet MS" w:hAnsi="Trebuchet MS"/>
                <w:sz w:val="20"/>
                <w:szCs w:val="20"/>
              </w:rPr>
            </w:pPr>
            <w:r w:rsidRPr="00AE7F16">
              <w:rPr>
                <w:rFonts w:ascii="Trebuchet MS" w:hAnsi="Trebuchet MS"/>
                <w:sz w:val="20"/>
                <w:szCs w:val="20"/>
              </w:rPr>
              <w:t>Reception</w:t>
            </w:r>
          </w:p>
        </w:tc>
        <w:tc>
          <w:tcPr>
            <w:tcW w:w="703" w:type="dxa"/>
            <w:shd w:val="clear" w:color="auto" w:fill="auto"/>
          </w:tcPr>
          <w:p w14:paraId="309A0776" w14:textId="77777777" w:rsidR="00AE7F16" w:rsidRPr="00AE7F16" w:rsidRDefault="00AE7F16" w:rsidP="00151FB5">
            <w:pPr>
              <w:jc w:val="center"/>
              <w:rPr>
                <w:rFonts w:ascii="Trebuchet MS" w:hAnsi="Trebuchet MS"/>
                <w:sz w:val="20"/>
                <w:szCs w:val="20"/>
              </w:rPr>
            </w:pPr>
            <w:r w:rsidRPr="00AE7F16">
              <w:rPr>
                <w:rFonts w:ascii="Trebuchet MS" w:hAnsi="Trebuchet MS"/>
                <w:sz w:val="20"/>
                <w:szCs w:val="20"/>
              </w:rPr>
              <w:t xml:space="preserve">Weeks </w:t>
            </w:r>
          </w:p>
          <w:p w14:paraId="60E3B30A" w14:textId="77777777" w:rsidR="00AE7F16" w:rsidRPr="00AE7F16" w:rsidRDefault="00AE7F16" w:rsidP="00151FB5">
            <w:pPr>
              <w:rPr>
                <w:rFonts w:ascii="Trebuchet MS" w:hAnsi="Trebuchet MS"/>
                <w:sz w:val="20"/>
                <w:szCs w:val="20"/>
              </w:rPr>
            </w:pPr>
            <w:r w:rsidRPr="00AE7F16">
              <w:rPr>
                <w:rFonts w:ascii="Trebuchet MS" w:hAnsi="Trebuchet MS"/>
                <w:sz w:val="20"/>
                <w:szCs w:val="20"/>
              </w:rPr>
              <w:t>1 &amp; 2</w:t>
            </w:r>
          </w:p>
        </w:tc>
        <w:tc>
          <w:tcPr>
            <w:tcW w:w="5746" w:type="dxa"/>
            <w:shd w:val="clear" w:color="auto" w:fill="auto"/>
          </w:tcPr>
          <w:p w14:paraId="19DBA251" w14:textId="77777777" w:rsidR="00AE7F16" w:rsidRPr="00AE7F16" w:rsidRDefault="00AE7F16" w:rsidP="00151FB5">
            <w:pPr>
              <w:rPr>
                <w:rFonts w:ascii="Trebuchet MS" w:hAnsi="Trebuchet MS"/>
                <w:sz w:val="20"/>
                <w:szCs w:val="20"/>
              </w:rPr>
            </w:pPr>
            <w:r w:rsidRPr="00AE7F16">
              <w:rPr>
                <w:rFonts w:ascii="Trebuchet MS" w:hAnsi="Trebuchet MS"/>
                <w:b/>
                <w:bCs/>
                <w:sz w:val="20"/>
                <w:szCs w:val="20"/>
              </w:rPr>
              <w:t xml:space="preserve">UW: W </w:t>
            </w:r>
            <w:r w:rsidRPr="00AE7F16">
              <w:rPr>
                <w:rFonts w:ascii="Trebuchet MS" w:hAnsi="Trebuchet MS"/>
                <w:bCs/>
                <w:sz w:val="20"/>
                <w:szCs w:val="20"/>
              </w:rPr>
              <w:t xml:space="preserve">Children know about similarities and differences in relation to places, objects, materials and living things.  </w:t>
            </w:r>
          </w:p>
        </w:tc>
        <w:tc>
          <w:tcPr>
            <w:tcW w:w="5910" w:type="dxa"/>
            <w:shd w:val="clear" w:color="auto" w:fill="auto"/>
          </w:tcPr>
          <w:p w14:paraId="3D16DAAE" w14:textId="77777777" w:rsidR="00AE7F16" w:rsidRPr="00AE7F16" w:rsidRDefault="00AE7F16" w:rsidP="00AE7F16">
            <w:pPr>
              <w:numPr>
                <w:ilvl w:val="0"/>
                <w:numId w:val="23"/>
              </w:numPr>
              <w:rPr>
                <w:rFonts w:ascii="Trebuchet MS" w:hAnsi="Trebuchet MS"/>
                <w:sz w:val="20"/>
                <w:szCs w:val="20"/>
              </w:rPr>
            </w:pPr>
            <w:r w:rsidRPr="11B45F69">
              <w:rPr>
                <w:rFonts w:ascii="Trebuchet MS" w:hAnsi="Trebuchet MS"/>
                <w:sz w:val="20"/>
                <w:szCs w:val="20"/>
              </w:rPr>
              <w:t>Help prepare and plat vegetables in vegetable beds.</w:t>
            </w:r>
          </w:p>
          <w:p w14:paraId="13870695" w14:textId="77777777" w:rsidR="00AE7F16" w:rsidRPr="00AE7F16" w:rsidRDefault="00AE7F16" w:rsidP="00AE7F16">
            <w:pPr>
              <w:numPr>
                <w:ilvl w:val="0"/>
                <w:numId w:val="23"/>
              </w:numPr>
              <w:rPr>
                <w:rFonts w:ascii="Trebuchet MS" w:hAnsi="Trebuchet MS"/>
                <w:sz w:val="20"/>
                <w:szCs w:val="20"/>
              </w:rPr>
            </w:pPr>
            <w:r w:rsidRPr="11B45F69">
              <w:rPr>
                <w:rFonts w:ascii="Trebuchet MS" w:hAnsi="Trebuchet MS"/>
                <w:sz w:val="20"/>
                <w:szCs w:val="20"/>
              </w:rPr>
              <w:t>Take care of looking after the chickens and to cook with their eggs.</w:t>
            </w:r>
          </w:p>
          <w:p w14:paraId="009C49B7" w14:textId="77777777" w:rsidR="00AE7F16" w:rsidRPr="00AE7F16" w:rsidRDefault="00AE7F16" w:rsidP="00AE7F16">
            <w:pPr>
              <w:numPr>
                <w:ilvl w:val="0"/>
                <w:numId w:val="23"/>
              </w:numPr>
              <w:rPr>
                <w:rFonts w:ascii="Trebuchet MS" w:hAnsi="Trebuchet MS"/>
                <w:sz w:val="20"/>
                <w:szCs w:val="20"/>
              </w:rPr>
            </w:pPr>
            <w:r w:rsidRPr="11B45F69">
              <w:rPr>
                <w:rFonts w:ascii="Trebuchet MS" w:hAnsi="Trebuchet MS"/>
                <w:sz w:val="20"/>
                <w:szCs w:val="20"/>
              </w:rPr>
              <w:t>To know what is a living thing. Create a picture with non-living objects.</w:t>
            </w:r>
          </w:p>
        </w:tc>
      </w:tr>
      <w:tr w:rsidR="00AE7F16" w:rsidRPr="00AE7F16" w14:paraId="6167BAE1" w14:textId="77777777" w:rsidTr="11B45F69">
        <w:trPr>
          <w:trHeight w:val="170"/>
        </w:trPr>
        <w:tc>
          <w:tcPr>
            <w:tcW w:w="1815" w:type="dxa"/>
            <w:vMerge/>
          </w:tcPr>
          <w:p w14:paraId="6810F0D1" w14:textId="77777777" w:rsidR="00AE7F16" w:rsidRPr="00AE7F16" w:rsidRDefault="00AE7F16" w:rsidP="00151FB5">
            <w:pPr>
              <w:rPr>
                <w:rFonts w:ascii="Trebuchet MS" w:hAnsi="Trebuchet MS"/>
                <w:sz w:val="20"/>
                <w:szCs w:val="20"/>
              </w:rPr>
            </w:pPr>
          </w:p>
        </w:tc>
        <w:tc>
          <w:tcPr>
            <w:tcW w:w="703" w:type="dxa"/>
            <w:shd w:val="clear" w:color="auto" w:fill="auto"/>
          </w:tcPr>
          <w:p w14:paraId="5A410EA2" w14:textId="77777777" w:rsidR="00AE7F16" w:rsidRPr="00AE7F16" w:rsidRDefault="00AE7F16" w:rsidP="00151FB5">
            <w:pPr>
              <w:jc w:val="center"/>
              <w:rPr>
                <w:rFonts w:ascii="Trebuchet MS" w:hAnsi="Trebuchet MS"/>
                <w:sz w:val="20"/>
                <w:szCs w:val="20"/>
              </w:rPr>
            </w:pPr>
            <w:r w:rsidRPr="00AE7F16">
              <w:rPr>
                <w:rFonts w:ascii="Trebuchet MS" w:hAnsi="Trebuchet MS"/>
                <w:sz w:val="20"/>
                <w:szCs w:val="20"/>
              </w:rPr>
              <w:t xml:space="preserve">Weeks </w:t>
            </w:r>
          </w:p>
          <w:p w14:paraId="3DF7515A" w14:textId="77777777" w:rsidR="00AE7F16" w:rsidRPr="00AE7F16" w:rsidRDefault="00AE7F16" w:rsidP="00151FB5">
            <w:pPr>
              <w:rPr>
                <w:rFonts w:ascii="Trebuchet MS" w:hAnsi="Trebuchet MS"/>
                <w:sz w:val="20"/>
                <w:szCs w:val="20"/>
              </w:rPr>
            </w:pPr>
            <w:r w:rsidRPr="00AE7F16">
              <w:rPr>
                <w:rFonts w:ascii="Trebuchet MS" w:hAnsi="Trebuchet MS"/>
                <w:sz w:val="20"/>
                <w:szCs w:val="20"/>
              </w:rPr>
              <w:t>3 &amp; 4</w:t>
            </w:r>
          </w:p>
        </w:tc>
        <w:tc>
          <w:tcPr>
            <w:tcW w:w="5746" w:type="dxa"/>
            <w:shd w:val="clear" w:color="auto" w:fill="auto"/>
          </w:tcPr>
          <w:p w14:paraId="40E6038F" w14:textId="77777777" w:rsidR="00AE7F16" w:rsidRPr="00AE7F16" w:rsidRDefault="00AE7F16" w:rsidP="00151FB5">
            <w:pPr>
              <w:rPr>
                <w:rFonts w:ascii="Trebuchet MS" w:hAnsi="Trebuchet MS"/>
                <w:b/>
                <w:bCs/>
                <w:sz w:val="20"/>
                <w:szCs w:val="20"/>
              </w:rPr>
            </w:pPr>
            <w:r w:rsidRPr="00AE7F16">
              <w:rPr>
                <w:rFonts w:ascii="Trebuchet MS" w:hAnsi="Trebuchet MS"/>
                <w:b/>
                <w:bCs/>
                <w:sz w:val="20"/>
                <w:szCs w:val="20"/>
              </w:rPr>
              <w:t xml:space="preserve">UW: W </w:t>
            </w:r>
            <w:r w:rsidRPr="00AE7F16">
              <w:rPr>
                <w:rFonts w:ascii="Trebuchet MS" w:hAnsi="Trebuchet MS"/>
                <w:bCs/>
                <w:sz w:val="20"/>
                <w:szCs w:val="20"/>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14:paraId="0C235EA9" w14:textId="77777777" w:rsidR="00AE7F16" w:rsidRPr="00AE7F16" w:rsidRDefault="00AE7F16" w:rsidP="00151FB5">
            <w:pPr>
              <w:rPr>
                <w:rFonts w:ascii="Trebuchet MS" w:hAnsi="Trebuchet MS"/>
                <w:sz w:val="20"/>
                <w:szCs w:val="20"/>
              </w:rPr>
            </w:pPr>
            <w:r w:rsidRPr="00AE7F16">
              <w:rPr>
                <w:rFonts w:ascii="Trebuchet MS" w:hAnsi="Trebuchet MS"/>
                <w:b/>
                <w:sz w:val="20"/>
                <w:szCs w:val="20"/>
              </w:rPr>
              <w:t>Cl: (U)</w:t>
            </w:r>
            <w:r w:rsidRPr="00AE7F16">
              <w:rPr>
                <w:rFonts w:ascii="Trebuchet MS" w:hAnsi="Trebuchet MS"/>
                <w:sz w:val="20"/>
                <w:szCs w:val="20"/>
              </w:rPr>
              <w:t xml:space="preserve"> Children follow instructions involving several ideas or actions.</w:t>
            </w:r>
          </w:p>
        </w:tc>
        <w:tc>
          <w:tcPr>
            <w:tcW w:w="5910" w:type="dxa"/>
            <w:shd w:val="clear" w:color="auto" w:fill="auto"/>
          </w:tcPr>
          <w:p w14:paraId="184FC6B4" w14:textId="77777777" w:rsidR="00AE7F16" w:rsidRPr="00AE7F16" w:rsidRDefault="00AE7F16" w:rsidP="00AE7F16">
            <w:pPr>
              <w:numPr>
                <w:ilvl w:val="0"/>
                <w:numId w:val="23"/>
              </w:numPr>
              <w:rPr>
                <w:rFonts w:ascii="Trebuchet MS" w:hAnsi="Trebuchet MS"/>
                <w:sz w:val="20"/>
                <w:szCs w:val="20"/>
              </w:rPr>
            </w:pPr>
            <w:r w:rsidRPr="11B45F69">
              <w:rPr>
                <w:rFonts w:ascii="Trebuchet MS" w:hAnsi="Trebuchet MS"/>
                <w:sz w:val="20"/>
                <w:szCs w:val="20"/>
              </w:rPr>
              <w:t>Minibeast hunts</w:t>
            </w:r>
          </w:p>
          <w:p w14:paraId="67674985" w14:textId="77777777" w:rsidR="00AE7F16" w:rsidRPr="00AE7F16" w:rsidRDefault="00AE7F16" w:rsidP="00AE7F16">
            <w:pPr>
              <w:numPr>
                <w:ilvl w:val="0"/>
                <w:numId w:val="23"/>
              </w:numPr>
              <w:rPr>
                <w:rFonts w:ascii="Trebuchet MS" w:hAnsi="Trebuchet MS"/>
                <w:sz w:val="20"/>
                <w:szCs w:val="20"/>
              </w:rPr>
            </w:pPr>
            <w:r w:rsidRPr="11B45F69">
              <w:rPr>
                <w:rFonts w:ascii="Trebuchet MS" w:hAnsi="Trebuchet MS"/>
                <w:sz w:val="20"/>
                <w:szCs w:val="20"/>
              </w:rPr>
              <w:t>Cook a healthy meal/snack on the fire pit thinking about safety and working together.</w:t>
            </w:r>
          </w:p>
          <w:p w14:paraId="7AFD969A" w14:textId="77777777" w:rsidR="00AE7F16" w:rsidRPr="00AE7F16" w:rsidRDefault="00AE7F16" w:rsidP="00AE7F16">
            <w:pPr>
              <w:numPr>
                <w:ilvl w:val="0"/>
                <w:numId w:val="23"/>
              </w:numPr>
              <w:rPr>
                <w:rFonts w:ascii="Trebuchet MS" w:hAnsi="Trebuchet MS"/>
                <w:sz w:val="20"/>
                <w:szCs w:val="20"/>
              </w:rPr>
            </w:pPr>
            <w:r w:rsidRPr="11B45F69">
              <w:rPr>
                <w:rFonts w:ascii="Trebuchet MS" w:hAnsi="Trebuchet MS"/>
                <w:sz w:val="20"/>
                <w:szCs w:val="20"/>
              </w:rPr>
              <w:t xml:space="preserve">Instructions on how they cooked their meal/snack on the fire pit. </w:t>
            </w:r>
          </w:p>
        </w:tc>
      </w:tr>
      <w:tr w:rsidR="00AE7F16" w:rsidRPr="00AE7F16" w14:paraId="4DCD950F" w14:textId="77777777" w:rsidTr="11B45F69">
        <w:trPr>
          <w:trHeight w:val="170"/>
        </w:trPr>
        <w:tc>
          <w:tcPr>
            <w:tcW w:w="1815" w:type="dxa"/>
            <w:vMerge/>
          </w:tcPr>
          <w:p w14:paraId="74E797DC" w14:textId="77777777" w:rsidR="00AE7F16" w:rsidRPr="00AE7F16" w:rsidRDefault="00AE7F16" w:rsidP="00151FB5">
            <w:pPr>
              <w:rPr>
                <w:rFonts w:ascii="Trebuchet MS" w:hAnsi="Trebuchet MS"/>
                <w:sz w:val="20"/>
                <w:szCs w:val="20"/>
              </w:rPr>
            </w:pPr>
          </w:p>
        </w:tc>
        <w:tc>
          <w:tcPr>
            <w:tcW w:w="703" w:type="dxa"/>
            <w:shd w:val="clear" w:color="auto" w:fill="auto"/>
          </w:tcPr>
          <w:p w14:paraId="6756EFEC" w14:textId="77777777" w:rsidR="00AE7F16" w:rsidRPr="00AE7F16" w:rsidRDefault="00AE7F16" w:rsidP="00151FB5">
            <w:pPr>
              <w:jc w:val="center"/>
              <w:rPr>
                <w:rFonts w:ascii="Trebuchet MS" w:hAnsi="Trebuchet MS"/>
                <w:sz w:val="20"/>
                <w:szCs w:val="20"/>
              </w:rPr>
            </w:pPr>
            <w:r w:rsidRPr="00AE7F16">
              <w:rPr>
                <w:rFonts w:ascii="Trebuchet MS" w:hAnsi="Trebuchet MS"/>
                <w:sz w:val="20"/>
                <w:szCs w:val="20"/>
              </w:rPr>
              <w:t xml:space="preserve">Weeks </w:t>
            </w:r>
          </w:p>
          <w:p w14:paraId="2C61E33D" w14:textId="77777777" w:rsidR="00AE7F16" w:rsidRPr="00AE7F16" w:rsidRDefault="00AE7F16" w:rsidP="00151FB5">
            <w:pPr>
              <w:rPr>
                <w:rFonts w:ascii="Trebuchet MS" w:hAnsi="Trebuchet MS"/>
                <w:sz w:val="20"/>
                <w:szCs w:val="20"/>
              </w:rPr>
            </w:pPr>
            <w:r w:rsidRPr="00AE7F16">
              <w:rPr>
                <w:rFonts w:ascii="Trebuchet MS" w:hAnsi="Trebuchet MS"/>
                <w:sz w:val="20"/>
                <w:szCs w:val="20"/>
              </w:rPr>
              <w:t>3 &amp; 4</w:t>
            </w:r>
          </w:p>
        </w:tc>
        <w:tc>
          <w:tcPr>
            <w:tcW w:w="5746" w:type="dxa"/>
            <w:shd w:val="clear" w:color="auto" w:fill="auto"/>
          </w:tcPr>
          <w:p w14:paraId="3A29690D" w14:textId="77777777" w:rsidR="00AE7F16" w:rsidRPr="00AE7F16" w:rsidRDefault="00AE7F16" w:rsidP="00151FB5">
            <w:pPr>
              <w:rPr>
                <w:rFonts w:ascii="Trebuchet MS" w:hAnsi="Trebuchet MS"/>
                <w:b/>
                <w:bCs/>
                <w:sz w:val="20"/>
                <w:szCs w:val="20"/>
              </w:rPr>
            </w:pPr>
            <w:r w:rsidRPr="00AE7F16">
              <w:rPr>
                <w:rFonts w:ascii="Trebuchet MS" w:hAnsi="Trebuchet MS"/>
                <w:b/>
                <w:bCs/>
                <w:sz w:val="20"/>
                <w:szCs w:val="20"/>
              </w:rPr>
              <w:t xml:space="preserve">UW:W </w:t>
            </w:r>
            <w:r w:rsidRPr="00AE7F16">
              <w:rPr>
                <w:rFonts w:ascii="Trebuchet MS" w:hAnsi="Trebuchet MS"/>
                <w:bCs/>
                <w:sz w:val="20"/>
                <w:szCs w:val="20"/>
              </w:rPr>
              <w:t>They make observations of animals and plants and explain why some things occur, and talk about changes.</w:t>
            </w:r>
          </w:p>
          <w:p w14:paraId="28793120" w14:textId="77777777" w:rsidR="00AE7F16" w:rsidRPr="00AE7F16" w:rsidRDefault="00AE7F16" w:rsidP="00151FB5">
            <w:pPr>
              <w:autoSpaceDE w:val="0"/>
              <w:autoSpaceDN w:val="0"/>
              <w:adjustRightInd w:val="0"/>
              <w:rPr>
                <w:rFonts w:ascii="Trebuchet MS" w:hAnsi="Trebuchet MS" w:cs="Calibri"/>
                <w:bCs/>
                <w:sz w:val="20"/>
                <w:szCs w:val="20"/>
              </w:rPr>
            </w:pPr>
            <w:r w:rsidRPr="00AE7F16">
              <w:rPr>
                <w:rFonts w:ascii="Trebuchet MS" w:hAnsi="Trebuchet MS"/>
                <w:b/>
                <w:color w:val="000000"/>
                <w:sz w:val="20"/>
                <w:szCs w:val="20"/>
              </w:rPr>
              <w:t xml:space="preserve">EAD: EMM </w:t>
            </w:r>
            <w:r w:rsidRPr="00AE7F16">
              <w:rPr>
                <w:rFonts w:ascii="Trebuchet MS" w:hAnsi="Trebuchet MS" w:cs="Calibri"/>
                <w:bCs/>
                <w:sz w:val="20"/>
                <w:szCs w:val="20"/>
              </w:rPr>
              <w:t>They safely use and explore a variety of materials, tools and techniques, experimenting with colour, design, texture, form and function.</w:t>
            </w:r>
          </w:p>
        </w:tc>
        <w:tc>
          <w:tcPr>
            <w:tcW w:w="5910" w:type="dxa"/>
            <w:shd w:val="clear" w:color="auto" w:fill="auto"/>
          </w:tcPr>
          <w:p w14:paraId="7406EBB9" w14:textId="77777777" w:rsidR="00AE7F16" w:rsidRPr="00AE7F16" w:rsidRDefault="00AE7F16" w:rsidP="00AE7F16">
            <w:pPr>
              <w:numPr>
                <w:ilvl w:val="0"/>
                <w:numId w:val="23"/>
              </w:numPr>
              <w:rPr>
                <w:rFonts w:ascii="Trebuchet MS" w:hAnsi="Trebuchet MS"/>
                <w:sz w:val="20"/>
                <w:szCs w:val="20"/>
              </w:rPr>
            </w:pPr>
            <w:r w:rsidRPr="11B45F69">
              <w:rPr>
                <w:rFonts w:ascii="Trebuchet MS" w:hAnsi="Trebuchet MS"/>
                <w:sz w:val="20"/>
                <w:szCs w:val="20"/>
              </w:rPr>
              <w:t>Flower/plants/tree identification and leaf identification activity.</w:t>
            </w:r>
          </w:p>
          <w:p w14:paraId="33F85DDF" w14:textId="77777777" w:rsidR="00AE7F16" w:rsidRPr="00AE7F16" w:rsidRDefault="00AE7F16" w:rsidP="00AE7F16">
            <w:pPr>
              <w:numPr>
                <w:ilvl w:val="0"/>
                <w:numId w:val="23"/>
              </w:numPr>
              <w:rPr>
                <w:rFonts w:ascii="Trebuchet MS" w:hAnsi="Trebuchet MS"/>
                <w:sz w:val="20"/>
                <w:szCs w:val="20"/>
              </w:rPr>
            </w:pPr>
            <w:r w:rsidRPr="11B45F69">
              <w:rPr>
                <w:rFonts w:ascii="Trebuchet MS" w:hAnsi="Trebuchet MS"/>
                <w:sz w:val="20"/>
                <w:szCs w:val="20"/>
              </w:rPr>
              <w:t>Pen whittling</w:t>
            </w:r>
          </w:p>
          <w:p w14:paraId="2C5EE5FC" w14:textId="77777777" w:rsidR="00AE7F16" w:rsidRPr="00AE7F16" w:rsidRDefault="00AE7F16" w:rsidP="00151FB5">
            <w:pPr>
              <w:numPr>
                <w:ilvl w:val="0"/>
                <w:numId w:val="23"/>
              </w:numPr>
              <w:rPr>
                <w:rFonts w:ascii="Trebuchet MS" w:hAnsi="Trebuchet MS"/>
                <w:sz w:val="20"/>
                <w:szCs w:val="20"/>
              </w:rPr>
            </w:pPr>
            <w:r w:rsidRPr="11B45F69">
              <w:rPr>
                <w:rFonts w:ascii="Trebuchet MS" w:hAnsi="Trebuchet MS"/>
                <w:sz w:val="20"/>
                <w:szCs w:val="20"/>
              </w:rPr>
              <w:t>Mud painting</w:t>
            </w:r>
          </w:p>
        </w:tc>
      </w:tr>
      <w:tr w:rsidR="00AE7F16" w:rsidRPr="00AE7F16" w14:paraId="062E93CF" w14:textId="77777777" w:rsidTr="11B45F69">
        <w:trPr>
          <w:trHeight w:val="170"/>
        </w:trPr>
        <w:tc>
          <w:tcPr>
            <w:tcW w:w="1815" w:type="dxa"/>
            <w:shd w:val="clear" w:color="auto" w:fill="auto"/>
          </w:tcPr>
          <w:p w14:paraId="178EA2D3" w14:textId="77777777" w:rsidR="00AE7F16" w:rsidRPr="00AE7F16" w:rsidRDefault="00AE7F16" w:rsidP="00151FB5">
            <w:pPr>
              <w:rPr>
                <w:rFonts w:ascii="Trebuchet MS" w:hAnsi="Trebuchet MS"/>
                <w:sz w:val="20"/>
                <w:szCs w:val="20"/>
              </w:rPr>
            </w:pPr>
            <w:r w:rsidRPr="00AE7F16">
              <w:rPr>
                <w:rFonts w:ascii="Trebuchet MS" w:hAnsi="Trebuchet MS"/>
                <w:sz w:val="20"/>
                <w:szCs w:val="20"/>
              </w:rPr>
              <w:t>Forest School Skills</w:t>
            </w:r>
          </w:p>
        </w:tc>
        <w:tc>
          <w:tcPr>
            <w:tcW w:w="12359" w:type="dxa"/>
            <w:gridSpan w:val="3"/>
            <w:shd w:val="clear" w:color="auto" w:fill="auto"/>
          </w:tcPr>
          <w:p w14:paraId="7FE17A9D" w14:textId="77777777" w:rsidR="00AE7F16" w:rsidRPr="00AE7F16" w:rsidRDefault="00AE7F16" w:rsidP="00151FB5">
            <w:pPr>
              <w:rPr>
                <w:rFonts w:ascii="Trebuchet MS" w:hAnsi="Trebuchet MS"/>
                <w:sz w:val="20"/>
                <w:szCs w:val="20"/>
              </w:rPr>
            </w:pPr>
            <w:r w:rsidRPr="00AE7F16">
              <w:rPr>
                <w:rFonts w:ascii="Symbol" w:eastAsia="Symbol" w:hAnsi="Symbol" w:cs="Symbol"/>
                <w:sz w:val="20"/>
                <w:szCs w:val="20"/>
              </w:rPr>
              <w:t></w:t>
            </w:r>
            <w:r w:rsidRPr="00AE7F16">
              <w:rPr>
                <w:rFonts w:ascii="Trebuchet MS" w:hAnsi="Trebuchet MS"/>
                <w:sz w:val="20"/>
                <w:szCs w:val="20"/>
              </w:rPr>
              <w:t xml:space="preserve"> Introduction to rules/boundaries/format of sessions </w:t>
            </w:r>
          </w:p>
          <w:p w14:paraId="258EB794" w14:textId="77777777" w:rsidR="00AE7F16" w:rsidRPr="00AE7F16" w:rsidRDefault="00AE7F16" w:rsidP="00151FB5">
            <w:pPr>
              <w:rPr>
                <w:rFonts w:ascii="Trebuchet MS" w:hAnsi="Trebuchet MS"/>
                <w:sz w:val="20"/>
                <w:szCs w:val="20"/>
              </w:rPr>
            </w:pPr>
            <w:r w:rsidRPr="00AE7F16">
              <w:rPr>
                <w:rFonts w:ascii="Symbol" w:eastAsia="Symbol" w:hAnsi="Symbol" w:cs="Symbol"/>
                <w:sz w:val="20"/>
                <w:szCs w:val="20"/>
              </w:rPr>
              <w:t></w:t>
            </w:r>
            <w:r w:rsidRPr="00AE7F16">
              <w:rPr>
                <w:rFonts w:ascii="Trebuchet MS" w:hAnsi="Trebuchet MS"/>
                <w:sz w:val="20"/>
                <w:szCs w:val="20"/>
              </w:rPr>
              <w:t xml:space="preserve"> Promotion of independent learning opportunities/skills </w:t>
            </w:r>
          </w:p>
          <w:p w14:paraId="3964DE9B" w14:textId="77777777" w:rsidR="00AE7F16" w:rsidRPr="00AE7F16" w:rsidRDefault="00AE7F16" w:rsidP="00151FB5">
            <w:pPr>
              <w:rPr>
                <w:rFonts w:ascii="Trebuchet MS" w:hAnsi="Trebuchet MS"/>
                <w:sz w:val="20"/>
                <w:szCs w:val="20"/>
              </w:rPr>
            </w:pPr>
            <w:r w:rsidRPr="00AE7F16">
              <w:rPr>
                <w:rFonts w:ascii="Symbol" w:eastAsia="Symbol" w:hAnsi="Symbol" w:cs="Symbol"/>
                <w:sz w:val="20"/>
                <w:szCs w:val="20"/>
              </w:rPr>
              <w:lastRenderedPageBreak/>
              <w:t></w:t>
            </w:r>
            <w:r w:rsidRPr="00AE7F16">
              <w:rPr>
                <w:rFonts w:ascii="Trebuchet MS" w:hAnsi="Trebuchet MS"/>
                <w:sz w:val="20"/>
                <w:szCs w:val="20"/>
              </w:rPr>
              <w:t xml:space="preserve"> Introduction of basic real tools – hammers, mallets, trowels and forks </w:t>
            </w:r>
          </w:p>
          <w:p w14:paraId="4175B248" w14:textId="77777777" w:rsidR="00AE7F16" w:rsidRPr="00AE7F16" w:rsidRDefault="00AE7F16" w:rsidP="00151FB5">
            <w:pPr>
              <w:rPr>
                <w:rFonts w:ascii="Trebuchet MS" w:hAnsi="Trebuchet MS"/>
                <w:sz w:val="20"/>
                <w:szCs w:val="20"/>
              </w:rPr>
            </w:pPr>
            <w:r w:rsidRPr="00AE7F16">
              <w:rPr>
                <w:rFonts w:ascii="Symbol" w:eastAsia="Symbol" w:hAnsi="Symbol" w:cs="Symbol"/>
                <w:sz w:val="20"/>
                <w:szCs w:val="20"/>
              </w:rPr>
              <w:t></w:t>
            </w:r>
            <w:r w:rsidRPr="00AE7F16">
              <w:rPr>
                <w:rFonts w:ascii="Trebuchet MS" w:hAnsi="Trebuchet MS"/>
                <w:sz w:val="20"/>
                <w:szCs w:val="20"/>
              </w:rPr>
              <w:t xml:space="preserve"> Introduction of basic shelter building with support </w:t>
            </w:r>
          </w:p>
          <w:p w14:paraId="2EC76333" w14:textId="77777777" w:rsidR="00AE7F16" w:rsidRPr="00AE7F16" w:rsidRDefault="00AE7F16" w:rsidP="00151FB5">
            <w:pPr>
              <w:rPr>
                <w:rFonts w:ascii="Trebuchet MS" w:hAnsi="Trebuchet MS"/>
                <w:sz w:val="20"/>
                <w:szCs w:val="20"/>
              </w:rPr>
            </w:pPr>
            <w:r w:rsidRPr="00AE7F16">
              <w:rPr>
                <w:rFonts w:ascii="Symbol" w:eastAsia="Symbol" w:hAnsi="Symbol" w:cs="Symbol"/>
                <w:sz w:val="20"/>
                <w:szCs w:val="20"/>
              </w:rPr>
              <w:t></w:t>
            </w:r>
            <w:r w:rsidRPr="00AE7F16">
              <w:rPr>
                <w:rFonts w:ascii="Trebuchet MS" w:hAnsi="Trebuchet MS"/>
                <w:sz w:val="20"/>
                <w:szCs w:val="20"/>
              </w:rPr>
              <w:t xml:space="preserve"> Safety procedures </w:t>
            </w:r>
          </w:p>
          <w:p w14:paraId="2604A7B4" w14:textId="77777777" w:rsidR="00AE7F16" w:rsidRPr="00AE7F16" w:rsidRDefault="00AE7F16" w:rsidP="00151FB5">
            <w:pPr>
              <w:rPr>
                <w:rFonts w:ascii="Trebuchet MS" w:hAnsi="Trebuchet MS"/>
                <w:sz w:val="20"/>
                <w:szCs w:val="20"/>
              </w:rPr>
            </w:pPr>
            <w:r w:rsidRPr="00AE7F16">
              <w:rPr>
                <w:rFonts w:ascii="Symbol" w:eastAsia="Symbol" w:hAnsi="Symbol" w:cs="Symbol"/>
                <w:sz w:val="20"/>
                <w:szCs w:val="20"/>
              </w:rPr>
              <w:t></w:t>
            </w:r>
            <w:r w:rsidRPr="00AE7F16">
              <w:rPr>
                <w:rFonts w:ascii="Trebuchet MS" w:hAnsi="Trebuchet MS"/>
                <w:sz w:val="20"/>
                <w:szCs w:val="20"/>
              </w:rPr>
              <w:t xml:space="preserve"> Promotion of free exploration</w:t>
            </w:r>
          </w:p>
        </w:tc>
      </w:tr>
      <w:tr w:rsidR="00AE7F16" w:rsidRPr="00AE7F16" w14:paraId="6DB23A80" w14:textId="77777777" w:rsidTr="11B45F69">
        <w:trPr>
          <w:trHeight w:val="1940"/>
        </w:trPr>
        <w:tc>
          <w:tcPr>
            <w:tcW w:w="1815" w:type="dxa"/>
            <w:vMerge w:val="restart"/>
            <w:shd w:val="clear" w:color="auto" w:fill="DAEEF3"/>
          </w:tcPr>
          <w:p w14:paraId="6B101A20" w14:textId="77777777" w:rsidR="00AE7F16" w:rsidRPr="00AE7F16" w:rsidRDefault="00AE7F16" w:rsidP="00151FB5">
            <w:pPr>
              <w:rPr>
                <w:rFonts w:ascii="Trebuchet MS" w:hAnsi="Trebuchet MS"/>
                <w:sz w:val="20"/>
                <w:szCs w:val="20"/>
              </w:rPr>
            </w:pPr>
            <w:r w:rsidRPr="00AE7F16">
              <w:rPr>
                <w:rFonts w:ascii="Trebuchet MS" w:hAnsi="Trebuchet MS"/>
                <w:sz w:val="20"/>
                <w:szCs w:val="20"/>
              </w:rPr>
              <w:lastRenderedPageBreak/>
              <w:t>Year 1</w:t>
            </w:r>
          </w:p>
        </w:tc>
        <w:tc>
          <w:tcPr>
            <w:tcW w:w="703" w:type="dxa"/>
            <w:shd w:val="clear" w:color="auto" w:fill="auto"/>
          </w:tcPr>
          <w:p w14:paraId="5D6AA80F" w14:textId="77777777" w:rsidR="00AE7F16" w:rsidRPr="00AE7F16" w:rsidRDefault="00AE7F16" w:rsidP="00151FB5">
            <w:pPr>
              <w:jc w:val="center"/>
              <w:rPr>
                <w:rFonts w:ascii="Trebuchet MS" w:hAnsi="Trebuchet MS"/>
                <w:sz w:val="20"/>
                <w:szCs w:val="20"/>
              </w:rPr>
            </w:pPr>
            <w:r w:rsidRPr="00AE7F16">
              <w:rPr>
                <w:rFonts w:ascii="Trebuchet MS" w:hAnsi="Trebuchet MS"/>
                <w:sz w:val="20"/>
                <w:szCs w:val="20"/>
              </w:rPr>
              <w:t xml:space="preserve">Weeks </w:t>
            </w:r>
          </w:p>
          <w:p w14:paraId="1090A6B3" w14:textId="77777777" w:rsidR="00AE7F16" w:rsidRPr="00AE7F16" w:rsidRDefault="00AE7F16" w:rsidP="00151FB5">
            <w:pPr>
              <w:jc w:val="center"/>
              <w:rPr>
                <w:rFonts w:ascii="Trebuchet MS" w:hAnsi="Trebuchet MS"/>
                <w:sz w:val="20"/>
                <w:szCs w:val="20"/>
              </w:rPr>
            </w:pPr>
            <w:r w:rsidRPr="00AE7F16">
              <w:rPr>
                <w:rFonts w:ascii="Trebuchet MS" w:hAnsi="Trebuchet MS"/>
                <w:sz w:val="20"/>
                <w:szCs w:val="20"/>
              </w:rPr>
              <w:t>1 &amp; 2</w:t>
            </w:r>
          </w:p>
        </w:tc>
        <w:tc>
          <w:tcPr>
            <w:tcW w:w="5746" w:type="dxa"/>
            <w:shd w:val="clear" w:color="auto" w:fill="auto"/>
          </w:tcPr>
          <w:p w14:paraId="2DC483D2" w14:textId="77777777" w:rsidR="00AE7F16" w:rsidRPr="00AE7F16" w:rsidRDefault="00AE7F16" w:rsidP="00151FB5">
            <w:pPr>
              <w:rPr>
                <w:rFonts w:ascii="Trebuchet MS" w:hAnsi="Trebuchet MS"/>
                <w:b/>
                <w:bCs/>
                <w:sz w:val="20"/>
                <w:szCs w:val="20"/>
              </w:rPr>
            </w:pPr>
            <w:r w:rsidRPr="00AE7F16">
              <w:rPr>
                <w:rFonts w:ascii="Trebuchet MS" w:hAnsi="Trebuchet MS"/>
                <w:b/>
                <w:bCs/>
                <w:sz w:val="20"/>
                <w:szCs w:val="20"/>
              </w:rPr>
              <w:t>DT1/2.1    Cooking &amp; Nutrition</w:t>
            </w:r>
          </w:p>
          <w:p w14:paraId="2E1067F5" w14:textId="77777777" w:rsidR="00AE7F16" w:rsidRPr="00AE7F16" w:rsidRDefault="00AE7F16" w:rsidP="00151FB5">
            <w:pPr>
              <w:rPr>
                <w:rFonts w:ascii="Trebuchet MS" w:hAnsi="Trebuchet MS"/>
                <w:b/>
                <w:bCs/>
                <w:sz w:val="20"/>
                <w:szCs w:val="20"/>
              </w:rPr>
            </w:pPr>
            <w:r w:rsidRPr="00AE7F16">
              <w:rPr>
                <w:rFonts w:ascii="Trebuchet MS" w:hAnsi="Trebuchet MS"/>
                <w:sz w:val="20"/>
                <w:szCs w:val="20"/>
              </w:rPr>
              <w:t>DT1/2.1a    use the basic principles of a healthy and varied diet to prepare dishes</w:t>
            </w:r>
          </w:p>
          <w:p w14:paraId="64BCF497" w14:textId="77777777" w:rsidR="00AE7F16" w:rsidRPr="00AE7F16" w:rsidRDefault="00AE7F16" w:rsidP="00151FB5">
            <w:pPr>
              <w:rPr>
                <w:rFonts w:ascii="Trebuchet MS" w:hAnsi="Trebuchet MS"/>
                <w:sz w:val="20"/>
                <w:szCs w:val="20"/>
              </w:rPr>
            </w:pPr>
            <w:r w:rsidRPr="00AE7F16">
              <w:rPr>
                <w:rFonts w:ascii="Trebuchet MS" w:hAnsi="Trebuchet MS"/>
                <w:sz w:val="20"/>
                <w:szCs w:val="20"/>
              </w:rPr>
              <w:t>DT1/2.1b    understand where food comes from.</w:t>
            </w:r>
          </w:p>
          <w:p w14:paraId="25AF7EAE" w14:textId="77777777" w:rsidR="00AE7F16" w:rsidRPr="00AE7F16" w:rsidRDefault="00AE7F16" w:rsidP="00151FB5">
            <w:pPr>
              <w:rPr>
                <w:rFonts w:ascii="Trebuchet MS" w:hAnsi="Trebuchet MS"/>
                <w:sz w:val="20"/>
                <w:szCs w:val="20"/>
              </w:rPr>
            </w:pPr>
          </w:p>
        </w:tc>
        <w:tc>
          <w:tcPr>
            <w:tcW w:w="5910" w:type="dxa"/>
            <w:shd w:val="clear" w:color="auto" w:fill="auto"/>
          </w:tcPr>
          <w:p w14:paraId="0F60781D" w14:textId="77777777" w:rsidR="00AE7F16" w:rsidRPr="00AE7F16" w:rsidRDefault="00AE7F16" w:rsidP="11B45F69">
            <w:pPr>
              <w:numPr>
                <w:ilvl w:val="0"/>
                <w:numId w:val="18"/>
              </w:numPr>
              <w:rPr>
                <w:rFonts w:ascii="Trebuchet MS" w:hAnsi="Trebuchet MS"/>
                <w:sz w:val="20"/>
                <w:szCs w:val="20"/>
              </w:rPr>
            </w:pPr>
            <w:r w:rsidRPr="11B45F69">
              <w:rPr>
                <w:rFonts w:ascii="Trebuchet MS" w:hAnsi="Trebuchet MS"/>
                <w:sz w:val="20"/>
                <w:szCs w:val="20"/>
              </w:rPr>
              <w:t xml:space="preserve">Look in our vegetable patch and plan a dish that they would like to create and cook next week. Give ideas of dishes they can cook using fire. </w:t>
            </w:r>
          </w:p>
          <w:p w14:paraId="55615ACD" w14:textId="77777777" w:rsidR="00AE7F16" w:rsidRPr="00AE7F16" w:rsidRDefault="00AE7F16" w:rsidP="11B45F69">
            <w:pPr>
              <w:numPr>
                <w:ilvl w:val="0"/>
                <w:numId w:val="18"/>
              </w:numPr>
              <w:rPr>
                <w:rFonts w:ascii="Trebuchet MS" w:hAnsi="Trebuchet MS"/>
                <w:sz w:val="20"/>
                <w:szCs w:val="20"/>
              </w:rPr>
            </w:pPr>
            <w:r w:rsidRPr="11B45F69">
              <w:rPr>
                <w:rFonts w:ascii="Trebuchet MS" w:hAnsi="Trebuchet MS"/>
                <w:sz w:val="20"/>
                <w:szCs w:val="20"/>
              </w:rPr>
              <w:t>Cooking of meals on fire pit.</w:t>
            </w:r>
          </w:p>
          <w:p w14:paraId="3D6C1F41" w14:textId="77777777" w:rsidR="00AE7F16" w:rsidRPr="00AE7F16" w:rsidRDefault="00AE7F16" w:rsidP="11B45F69">
            <w:pPr>
              <w:numPr>
                <w:ilvl w:val="0"/>
                <w:numId w:val="18"/>
              </w:numPr>
              <w:rPr>
                <w:rFonts w:ascii="Trebuchet MS" w:hAnsi="Trebuchet MS"/>
                <w:sz w:val="20"/>
                <w:szCs w:val="20"/>
              </w:rPr>
            </w:pPr>
            <w:r w:rsidRPr="11B45F69">
              <w:rPr>
                <w:rFonts w:ascii="Trebuchet MS" w:hAnsi="Trebuchet MS"/>
                <w:sz w:val="20"/>
                <w:szCs w:val="20"/>
              </w:rPr>
              <w:t>Planting of seedlings</w:t>
            </w:r>
          </w:p>
        </w:tc>
      </w:tr>
      <w:tr w:rsidR="00AE7F16" w:rsidRPr="00AE7F16" w14:paraId="2A9ADA24" w14:textId="77777777" w:rsidTr="11B45F69">
        <w:trPr>
          <w:trHeight w:val="968"/>
        </w:trPr>
        <w:tc>
          <w:tcPr>
            <w:tcW w:w="1815" w:type="dxa"/>
            <w:vMerge/>
          </w:tcPr>
          <w:p w14:paraId="2633CEB9" w14:textId="77777777" w:rsidR="00AE7F16" w:rsidRPr="00AE7F16" w:rsidRDefault="00AE7F16" w:rsidP="00151FB5">
            <w:pPr>
              <w:rPr>
                <w:rFonts w:ascii="Trebuchet MS" w:hAnsi="Trebuchet MS"/>
                <w:sz w:val="20"/>
                <w:szCs w:val="20"/>
              </w:rPr>
            </w:pPr>
          </w:p>
        </w:tc>
        <w:tc>
          <w:tcPr>
            <w:tcW w:w="703" w:type="dxa"/>
            <w:shd w:val="clear" w:color="auto" w:fill="auto"/>
          </w:tcPr>
          <w:p w14:paraId="73939B7F" w14:textId="77777777" w:rsidR="00AE7F16" w:rsidRPr="00AE7F16" w:rsidRDefault="00AE7F16" w:rsidP="00151FB5">
            <w:pPr>
              <w:jc w:val="center"/>
              <w:rPr>
                <w:rFonts w:ascii="Trebuchet MS" w:hAnsi="Trebuchet MS"/>
                <w:sz w:val="20"/>
                <w:szCs w:val="20"/>
              </w:rPr>
            </w:pPr>
            <w:r w:rsidRPr="00AE7F16">
              <w:rPr>
                <w:rFonts w:ascii="Trebuchet MS" w:hAnsi="Trebuchet MS"/>
                <w:sz w:val="20"/>
                <w:szCs w:val="20"/>
              </w:rPr>
              <w:t>Weeks</w:t>
            </w:r>
          </w:p>
          <w:p w14:paraId="5AD1B3A6" w14:textId="77777777" w:rsidR="00AE7F16" w:rsidRPr="00AE7F16" w:rsidRDefault="00AE7F16" w:rsidP="00151FB5">
            <w:pPr>
              <w:jc w:val="center"/>
              <w:rPr>
                <w:rFonts w:ascii="Trebuchet MS" w:hAnsi="Trebuchet MS"/>
                <w:sz w:val="20"/>
                <w:szCs w:val="20"/>
              </w:rPr>
            </w:pPr>
            <w:r w:rsidRPr="00AE7F16">
              <w:rPr>
                <w:rFonts w:ascii="Trebuchet MS" w:hAnsi="Trebuchet MS"/>
                <w:sz w:val="20"/>
                <w:szCs w:val="20"/>
              </w:rPr>
              <w:t>3 &amp; 4</w:t>
            </w:r>
          </w:p>
          <w:p w14:paraId="4B1D477B" w14:textId="77777777" w:rsidR="00AE7F16" w:rsidRPr="00AE7F16" w:rsidRDefault="00AE7F16" w:rsidP="00151FB5">
            <w:pPr>
              <w:jc w:val="center"/>
              <w:rPr>
                <w:rFonts w:ascii="Trebuchet MS" w:hAnsi="Trebuchet MS"/>
                <w:sz w:val="20"/>
                <w:szCs w:val="20"/>
              </w:rPr>
            </w:pPr>
          </w:p>
        </w:tc>
        <w:tc>
          <w:tcPr>
            <w:tcW w:w="5746" w:type="dxa"/>
            <w:shd w:val="clear" w:color="auto" w:fill="auto"/>
          </w:tcPr>
          <w:p w14:paraId="41F1EC33" w14:textId="77777777" w:rsidR="00AE7F16" w:rsidRPr="00AE7F16" w:rsidRDefault="00AE7F16" w:rsidP="00151FB5">
            <w:pPr>
              <w:rPr>
                <w:rFonts w:ascii="Trebuchet MS" w:hAnsi="Trebuchet MS"/>
                <w:b/>
                <w:bCs/>
                <w:sz w:val="20"/>
                <w:szCs w:val="20"/>
              </w:rPr>
            </w:pPr>
            <w:r w:rsidRPr="00AE7F16">
              <w:rPr>
                <w:rFonts w:ascii="Trebuchet MS" w:hAnsi="Trebuchet MS"/>
                <w:b/>
                <w:bCs/>
                <w:sz w:val="20"/>
                <w:szCs w:val="20"/>
              </w:rPr>
              <w:t>Sc1/2.1    Plants</w:t>
            </w:r>
          </w:p>
          <w:p w14:paraId="2DB95C4B" w14:textId="77777777" w:rsidR="00AE7F16" w:rsidRPr="00AE7F16" w:rsidRDefault="00AE7F16" w:rsidP="00151FB5">
            <w:pPr>
              <w:rPr>
                <w:rFonts w:ascii="Trebuchet MS" w:hAnsi="Trebuchet MS"/>
                <w:sz w:val="20"/>
                <w:szCs w:val="20"/>
              </w:rPr>
            </w:pPr>
            <w:r w:rsidRPr="00AE7F16">
              <w:rPr>
                <w:rFonts w:ascii="Trebuchet MS" w:hAnsi="Trebuchet MS"/>
                <w:sz w:val="20"/>
                <w:szCs w:val="20"/>
              </w:rPr>
              <w:t>Sc1/2.1a    identify and name a variety of common wild and garden plants, including deciduous and evergreen trees.</w:t>
            </w:r>
          </w:p>
        </w:tc>
        <w:tc>
          <w:tcPr>
            <w:tcW w:w="5910" w:type="dxa"/>
            <w:shd w:val="clear" w:color="auto" w:fill="auto"/>
          </w:tcPr>
          <w:p w14:paraId="7AE96AFB" w14:textId="77777777" w:rsidR="00AE7F16" w:rsidRPr="00AE7F16" w:rsidRDefault="00AE7F16" w:rsidP="11B45F69">
            <w:pPr>
              <w:numPr>
                <w:ilvl w:val="0"/>
                <w:numId w:val="19"/>
              </w:numPr>
              <w:rPr>
                <w:rFonts w:ascii="Trebuchet MS" w:hAnsi="Trebuchet MS"/>
                <w:sz w:val="20"/>
                <w:szCs w:val="20"/>
              </w:rPr>
            </w:pPr>
            <w:r w:rsidRPr="11B45F69">
              <w:rPr>
                <w:rFonts w:ascii="Trebuchet MS" w:hAnsi="Trebuchet MS"/>
                <w:sz w:val="20"/>
                <w:szCs w:val="20"/>
              </w:rPr>
              <w:t>Go on a hunt around Forest School area with check list for trees and how to decide if they are deciduous or evergreen.</w:t>
            </w:r>
          </w:p>
          <w:p w14:paraId="62B1EF02" w14:textId="77777777" w:rsidR="00AE7F16" w:rsidRPr="00AE7F16" w:rsidRDefault="00AE7F16" w:rsidP="11B45F69">
            <w:pPr>
              <w:numPr>
                <w:ilvl w:val="0"/>
                <w:numId w:val="19"/>
              </w:numPr>
              <w:rPr>
                <w:rFonts w:ascii="Trebuchet MS" w:hAnsi="Trebuchet MS"/>
                <w:sz w:val="20"/>
                <w:szCs w:val="20"/>
              </w:rPr>
            </w:pPr>
            <w:r w:rsidRPr="11B45F69">
              <w:rPr>
                <w:rFonts w:ascii="Trebuchet MS" w:hAnsi="Trebuchet MS"/>
                <w:sz w:val="20"/>
                <w:szCs w:val="20"/>
              </w:rPr>
              <w:t>Common wild and garden plants bingo!</w:t>
            </w:r>
          </w:p>
          <w:p w14:paraId="1FDAF34D" w14:textId="77777777" w:rsidR="00AE7F16" w:rsidRPr="00AE7F16" w:rsidRDefault="00AE7F16" w:rsidP="11B45F69">
            <w:pPr>
              <w:numPr>
                <w:ilvl w:val="0"/>
                <w:numId w:val="19"/>
              </w:numPr>
              <w:rPr>
                <w:rFonts w:ascii="Trebuchet MS" w:hAnsi="Trebuchet MS"/>
                <w:sz w:val="20"/>
                <w:szCs w:val="20"/>
              </w:rPr>
            </w:pPr>
            <w:r w:rsidRPr="11B45F69">
              <w:rPr>
                <w:rFonts w:ascii="Trebuchet MS" w:hAnsi="Trebuchet MS"/>
                <w:sz w:val="20"/>
                <w:szCs w:val="20"/>
              </w:rPr>
              <w:t>Using pastels draw their favourite wild or garden plant.</w:t>
            </w:r>
          </w:p>
        </w:tc>
      </w:tr>
      <w:tr w:rsidR="00AE7F16" w:rsidRPr="00AE7F16" w14:paraId="1F13A10E" w14:textId="77777777" w:rsidTr="11B45F69">
        <w:trPr>
          <w:trHeight w:val="1940"/>
        </w:trPr>
        <w:tc>
          <w:tcPr>
            <w:tcW w:w="1815" w:type="dxa"/>
            <w:vMerge/>
          </w:tcPr>
          <w:p w14:paraId="65BE1F1D" w14:textId="77777777" w:rsidR="00AE7F16" w:rsidRPr="00AE7F16" w:rsidRDefault="00AE7F16" w:rsidP="00151FB5">
            <w:pPr>
              <w:rPr>
                <w:rFonts w:ascii="Trebuchet MS" w:hAnsi="Trebuchet MS"/>
                <w:sz w:val="20"/>
                <w:szCs w:val="20"/>
              </w:rPr>
            </w:pPr>
          </w:p>
        </w:tc>
        <w:tc>
          <w:tcPr>
            <w:tcW w:w="703" w:type="dxa"/>
            <w:shd w:val="clear" w:color="auto" w:fill="auto"/>
          </w:tcPr>
          <w:p w14:paraId="2F69C09A" w14:textId="77777777" w:rsidR="00AE7F16" w:rsidRPr="00AE7F16" w:rsidRDefault="00AE7F16" w:rsidP="00151FB5">
            <w:pPr>
              <w:jc w:val="center"/>
              <w:rPr>
                <w:rFonts w:ascii="Trebuchet MS" w:hAnsi="Trebuchet MS"/>
                <w:sz w:val="20"/>
                <w:szCs w:val="20"/>
              </w:rPr>
            </w:pPr>
            <w:r w:rsidRPr="00AE7F16">
              <w:rPr>
                <w:rFonts w:ascii="Trebuchet MS" w:hAnsi="Trebuchet MS"/>
                <w:sz w:val="20"/>
                <w:szCs w:val="20"/>
              </w:rPr>
              <w:t>Weeks</w:t>
            </w:r>
          </w:p>
          <w:p w14:paraId="6D786D54" w14:textId="77777777" w:rsidR="00AE7F16" w:rsidRPr="00AE7F16" w:rsidRDefault="00AE7F16" w:rsidP="00151FB5">
            <w:pPr>
              <w:jc w:val="center"/>
              <w:rPr>
                <w:rFonts w:ascii="Trebuchet MS" w:hAnsi="Trebuchet MS"/>
                <w:sz w:val="20"/>
                <w:szCs w:val="20"/>
              </w:rPr>
            </w:pPr>
            <w:r w:rsidRPr="00AE7F16">
              <w:rPr>
                <w:rFonts w:ascii="Trebuchet MS" w:hAnsi="Trebuchet MS"/>
                <w:sz w:val="20"/>
                <w:szCs w:val="20"/>
              </w:rPr>
              <w:t>5&amp; 6</w:t>
            </w:r>
          </w:p>
        </w:tc>
        <w:tc>
          <w:tcPr>
            <w:tcW w:w="5746" w:type="dxa"/>
            <w:shd w:val="clear" w:color="auto" w:fill="auto"/>
          </w:tcPr>
          <w:p w14:paraId="0E13902B" w14:textId="77777777" w:rsidR="00AE7F16" w:rsidRPr="00AE7F16" w:rsidRDefault="00AE7F16" w:rsidP="00151FB5">
            <w:pPr>
              <w:rPr>
                <w:rFonts w:ascii="Trebuchet MS" w:hAnsi="Trebuchet MS"/>
                <w:b/>
                <w:bCs/>
                <w:sz w:val="20"/>
                <w:szCs w:val="20"/>
              </w:rPr>
            </w:pPr>
            <w:r w:rsidRPr="00AE7F16">
              <w:rPr>
                <w:rFonts w:ascii="Trebuchet MS" w:hAnsi="Trebuchet MS"/>
                <w:b/>
                <w:bCs/>
                <w:sz w:val="20"/>
                <w:szCs w:val="20"/>
              </w:rPr>
              <w:t>Sc1/4.1    Seasonal Changes</w:t>
            </w:r>
          </w:p>
          <w:p w14:paraId="5FE8E514" w14:textId="77777777" w:rsidR="00AE7F16" w:rsidRPr="00AE7F16" w:rsidRDefault="00AE7F16" w:rsidP="00151FB5">
            <w:pPr>
              <w:rPr>
                <w:rFonts w:ascii="Trebuchet MS" w:hAnsi="Trebuchet MS"/>
                <w:sz w:val="20"/>
                <w:szCs w:val="20"/>
              </w:rPr>
            </w:pPr>
            <w:r w:rsidRPr="00AE7F16">
              <w:rPr>
                <w:rFonts w:ascii="Trebuchet MS" w:hAnsi="Trebuchet MS"/>
                <w:sz w:val="20"/>
                <w:szCs w:val="20"/>
              </w:rPr>
              <w:t>Sc1/4.1a    observe changes across the 4 seasons</w:t>
            </w:r>
          </w:p>
          <w:p w14:paraId="7F28662E" w14:textId="77777777" w:rsidR="00AE7F16" w:rsidRPr="00AE7F16" w:rsidRDefault="00AE7F16" w:rsidP="00151FB5">
            <w:pPr>
              <w:rPr>
                <w:rFonts w:ascii="Trebuchet MS" w:hAnsi="Trebuchet MS"/>
                <w:b/>
                <w:bCs/>
                <w:sz w:val="20"/>
                <w:szCs w:val="20"/>
              </w:rPr>
            </w:pPr>
            <w:r w:rsidRPr="00AE7F16">
              <w:rPr>
                <w:rFonts w:ascii="Trebuchet MS" w:hAnsi="Trebuchet MS"/>
                <w:sz w:val="20"/>
                <w:szCs w:val="20"/>
              </w:rPr>
              <w:t>Sc1/4.1b    observe and describe weather associated with the seasons and how day length varies.</w:t>
            </w:r>
          </w:p>
        </w:tc>
        <w:tc>
          <w:tcPr>
            <w:tcW w:w="5910" w:type="dxa"/>
            <w:shd w:val="clear" w:color="auto" w:fill="auto"/>
          </w:tcPr>
          <w:p w14:paraId="3E98BEE1" w14:textId="77777777" w:rsidR="00AE7F16" w:rsidRPr="00AE7F16" w:rsidRDefault="00AE7F16" w:rsidP="00AE7F16">
            <w:pPr>
              <w:numPr>
                <w:ilvl w:val="0"/>
                <w:numId w:val="20"/>
              </w:numPr>
              <w:rPr>
                <w:rFonts w:ascii="Trebuchet MS" w:hAnsi="Trebuchet MS"/>
                <w:b/>
                <w:bCs/>
                <w:sz w:val="20"/>
                <w:szCs w:val="20"/>
              </w:rPr>
            </w:pPr>
            <w:r w:rsidRPr="11B45F69">
              <w:rPr>
                <w:rFonts w:ascii="Trebuchet MS" w:hAnsi="Trebuchet MS"/>
                <w:sz w:val="20"/>
                <w:szCs w:val="20"/>
              </w:rPr>
              <w:t>Each group to be given a season and using resources provided create a miniature landscape.</w:t>
            </w:r>
          </w:p>
          <w:p w14:paraId="58A68A96" w14:textId="77777777" w:rsidR="00AE7F16" w:rsidRPr="00AE7F16" w:rsidRDefault="00AE7F16" w:rsidP="00AE7F16">
            <w:pPr>
              <w:numPr>
                <w:ilvl w:val="0"/>
                <w:numId w:val="20"/>
              </w:numPr>
              <w:rPr>
                <w:rFonts w:ascii="Trebuchet MS" w:hAnsi="Trebuchet MS"/>
                <w:b/>
                <w:bCs/>
                <w:sz w:val="20"/>
                <w:szCs w:val="20"/>
              </w:rPr>
            </w:pPr>
            <w:r w:rsidRPr="11B45F69">
              <w:rPr>
                <w:rFonts w:ascii="Trebuchet MS" w:hAnsi="Trebuchet MS"/>
                <w:sz w:val="20"/>
                <w:szCs w:val="20"/>
              </w:rPr>
              <w:t>Using our landscapes created and information provided children to complete 4 seasons’ sheets.</w:t>
            </w:r>
          </w:p>
        </w:tc>
      </w:tr>
      <w:tr w:rsidR="00AE7F16" w:rsidRPr="00AE7F16" w14:paraId="7C602E5D" w14:textId="77777777" w:rsidTr="11B45F69">
        <w:trPr>
          <w:trHeight w:val="1940"/>
        </w:trPr>
        <w:tc>
          <w:tcPr>
            <w:tcW w:w="1815" w:type="dxa"/>
            <w:shd w:val="clear" w:color="auto" w:fill="auto"/>
          </w:tcPr>
          <w:p w14:paraId="4DF33ED2" w14:textId="77777777" w:rsidR="00AE7F16" w:rsidRPr="00AE7F16" w:rsidRDefault="00AE7F16" w:rsidP="00151FB5">
            <w:pPr>
              <w:rPr>
                <w:rFonts w:ascii="Trebuchet MS" w:hAnsi="Trebuchet MS"/>
                <w:sz w:val="20"/>
                <w:szCs w:val="20"/>
              </w:rPr>
            </w:pPr>
            <w:r w:rsidRPr="00AE7F16">
              <w:rPr>
                <w:rFonts w:ascii="Trebuchet MS" w:hAnsi="Trebuchet MS"/>
                <w:sz w:val="20"/>
                <w:szCs w:val="20"/>
              </w:rPr>
              <w:lastRenderedPageBreak/>
              <w:t>Forest School Skills</w:t>
            </w:r>
          </w:p>
        </w:tc>
        <w:tc>
          <w:tcPr>
            <w:tcW w:w="12359" w:type="dxa"/>
            <w:gridSpan w:val="3"/>
            <w:shd w:val="clear" w:color="auto" w:fill="auto"/>
          </w:tcPr>
          <w:p w14:paraId="05BE66AC" w14:textId="77777777" w:rsidR="00AE7F16" w:rsidRPr="00AE7F16" w:rsidRDefault="00AE7F16" w:rsidP="00151FB5">
            <w:pPr>
              <w:ind w:left="720"/>
              <w:rPr>
                <w:rFonts w:ascii="Trebuchet MS" w:hAnsi="Trebuchet MS"/>
                <w:bCs/>
                <w:sz w:val="20"/>
                <w:szCs w:val="20"/>
              </w:rPr>
            </w:pPr>
            <w:r w:rsidRPr="00AE7F16">
              <w:rPr>
                <w:rFonts w:ascii="Symbol" w:eastAsia="Symbol" w:hAnsi="Symbol" w:cs="Symbol"/>
                <w:bCs/>
                <w:sz w:val="20"/>
                <w:szCs w:val="20"/>
              </w:rPr>
              <w:t></w:t>
            </w:r>
            <w:r w:rsidRPr="00AE7F16">
              <w:rPr>
                <w:rFonts w:ascii="Trebuchet MS" w:hAnsi="Trebuchet MS"/>
                <w:bCs/>
                <w:sz w:val="20"/>
                <w:szCs w:val="20"/>
              </w:rPr>
              <w:t xml:space="preserve"> Re-enforcement of rules and boundaries</w:t>
            </w:r>
          </w:p>
          <w:p w14:paraId="08A1E5A7" w14:textId="77777777" w:rsidR="00AE7F16" w:rsidRPr="00AE7F16" w:rsidRDefault="00AE7F16" w:rsidP="00151FB5">
            <w:pPr>
              <w:ind w:left="720"/>
              <w:rPr>
                <w:rFonts w:ascii="Trebuchet MS" w:hAnsi="Trebuchet MS"/>
                <w:bCs/>
                <w:sz w:val="20"/>
                <w:szCs w:val="20"/>
              </w:rPr>
            </w:pPr>
            <w:r w:rsidRPr="00AE7F16">
              <w:rPr>
                <w:rFonts w:ascii="Trebuchet MS" w:hAnsi="Trebuchet MS"/>
                <w:bCs/>
                <w:sz w:val="20"/>
                <w:szCs w:val="20"/>
              </w:rPr>
              <w:t xml:space="preserve"> </w:t>
            </w:r>
            <w:r w:rsidRPr="00AE7F16">
              <w:rPr>
                <w:rFonts w:ascii="Symbol" w:eastAsia="Symbol" w:hAnsi="Symbol" w:cs="Symbol"/>
                <w:bCs/>
                <w:sz w:val="20"/>
                <w:szCs w:val="20"/>
              </w:rPr>
              <w:t></w:t>
            </w:r>
            <w:r w:rsidRPr="00AE7F16">
              <w:rPr>
                <w:rFonts w:ascii="Trebuchet MS" w:hAnsi="Trebuchet MS"/>
                <w:bCs/>
                <w:sz w:val="20"/>
                <w:szCs w:val="20"/>
              </w:rPr>
              <w:t xml:space="preserve"> Continuation of the use of basic tools, small ropes and independent cutting of string </w:t>
            </w:r>
          </w:p>
          <w:p w14:paraId="564EFEE3" w14:textId="77777777" w:rsidR="00AE7F16" w:rsidRPr="00AE7F16" w:rsidRDefault="00AE7F16" w:rsidP="00151FB5">
            <w:pPr>
              <w:ind w:left="720"/>
              <w:rPr>
                <w:rFonts w:ascii="Trebuchet MS" w:hAnsi="Trebuchet MS"/>
                <w:bCs/>
                <w:sz w:val="20"/>
                <w:szCs w:val="20"/>
              </w:rPr>
            </w:pPr>
            <w:r w:rsidRPr="00AE7F16">
              <w:rPr>
                <w:rFonts w:ascii="Symbol" w:eastAsia="Symbol" w:hAnsi="Symbol" w:cs="Symbol"/>
                <w:bCs/>
                <w:sz w:val="20"/>
                <w:szCs w:val="20"/>
              </w:rPr>
              <w:t></w:t>
            </w:r>
            <w:r w:rsidRPr="00AE7F16">
              <w:rPr>
                <w:rFonts w:ascii="Trebuchet MS" w:hAnsi="Trebuchet MS"/>
                <w:bCs/>
                <w:sz w:val="20"/>
                <w:szCs w:val="20"/>
              </w:rPr>
              <w:t xml:space="preserve"> Introduction to basic knots </w:t>
            </w:r>
          </w:p>
          <w:p w14:paraId="1940CEAD" w14:textId="77777777" w:rsidR="00AE7F16" w:rsidRPr="00AE7F16" w:rsidRDefault="00AE7F16" w:rsidP="00151FB5">
            <w:pPr>
              <w:ind w:left="720"/>
              <w:rPr>
                <w:rFonts w:ascii="Trebuchet MS" w:hAnsi="Trebuchet MS"/>
                <w:bCs/>
                <w:sz w:val="20"/>
                <w:szCs w:val="20"/>
              </w:rPr>
            </w:pPr>
            <w:r w:rsidRPr="00AE7F16">
              <w:rPr>
                <w:rFonts w:ascii="Symbol" w:eastAsia="Symbol" w:hAnsi="Symbol" w:cs="Symbol"/>
                <w:bCs/>
                <w:sz w:val="20"/>
                <w:szCs w:val="20"/>
              </w:rPr>
              <w:t></w:t>
            </w:r>
            <w:r w:rsidRPr="00AE7F16">
              <w:rPr>
                <w:rFonts w:ascii="Trebuchet MS" w:hAnsi="Trebuchet MS"/>
                <w:bCs/>
                <w:sz w:val="20"/>
                <w:szCs w:val="20"/>
              </w:rPr>
              <w:t xml:space="preserve"> Supported construction of tripod structures on a small and large scale</w:t>
            </w:r>
          </w:p>
        </w:tc>
      </w:tr>
      <w:tr w:rsidR="00AE7F16" w:rsidRPr="00AE7F16" w14:paraId="0EE4EA79" w14:textId="77777777" w:rsidTr="11B45F69">
        <w:trPr>
          <w:trHeight w:val="1005"/>
        </w:trPr>
        <w:tc>
          <w:tcPr>
            <w:tcW w:w="1815" w:type="dxa"/>
            <w:vMerge w:val="restart"/>
            <w:shd w:val="clear" w:color="auto" w:fill="DAEEF3"/>
          </w:tcPr>
          <w:p w14:paraId="5C2255EC" w14:textId="77777777" w:rsidR="00AE7F16" w:rsidRPr="00AE7F16" w:rsidRDefault="00AE7F16" w:rsidP="00151FB5">
            <w:pPr>
              <w:rPr>
                <w:rFonts w:ascii="Trebuchet MS" w:hAnsi="Trebuchet MS"/>
                <w:sz w:val="20"/>
                <w:szCs w:val="20"/>
              </w:rPr>
            </w:pPr>
            <w:r w:rsidRPr="00AE7F16">
              <w:rPr>
                <w:rFonts w:ascii="Trebuchet MS" w:hAnsi="Trebuchet MS"/>
                <w:sz w:val="20"/>
                <w:szCs w:val="20"/>
              </w:rPr>
              <w:t>Year 2</w:t>
            </w:r>
          </w:p>
        </w:tc>
        <w:tc>
          <w:tcPr>
            <w:tcW w:w="703" w:type="dxa"/>
            <w:shd w:val="clear" w:color="auto" w:fill="auto"/>
          </w:tcPr>
          <w:p w14:paraId="5A5CCE43" w14:textId="77777777" w:rsidR="00AE7F16" w:rsidRPr="00AE7F16" w:rsidRDefault="00AE7F16" w:rsidP="00151FB5">
            <w:pPr>
              <w:jc w:val="center"/>
              <w:rPr>
                <w:rFonts w:ascii="Trebuchet MS" w:hAnsi="Trebuchet MS"/>
                <w:sz w:val="20"/>
                <w:szCs w:val="20"/>
              </w:rPr>
            </w:pPr>
            <w:r w:rsidRPr="00AE7F16">
              <w:rPr>
                <w:rFonts w:ascii="Trebuchet MS" w:hAnsi="Trebuchet MS"/>
                <w:sz w:val="20"/>
                <w:szCs w:val="20"/>
              </w:rPr>
              <w:t xml:space="preserve">Weeks </w:t>
            </w:r>
          </w:p>
          <w:p w14:paraId="7EF9CB1F" w14:textId="77777777" w:rsidR="00AE7F16" w:rsidRPr="00AE7F16" w:rsidRDefault="00AE7F16" w:rsidP="00151FB5">
            <w:pPr>
              <w:rPr>
                <w:rFonts w:ascii="Trebuchet MS" w:hAnsi="Trebuchet MS"/>
                <w:sz w:val="20"/>
                <w:szCs w:val="20"/>
              </w:rPr>
            </w:pPr>
            <w:r w:rsidRPr="00AE7F16">
              <w:rPr>
                <w:rFonts w:ascii="Trebuchet MS" w:hAnsi="Trebuchet MS"/>
                <w:sz w:val="20"/>
                <w:szCs w:val="20"/>
              </w:rPr>
              <w:t>1 &amp; 2</w:t>
            </w:r>
          </w:p>
        </w:tc>
        <w:tc>
          <w:tcPr>
            <w:tcW w:w="5746" w:type="dxa"/>
            <w:shd w:val="clear" w:color="auto" w:fill="auto"/>
          </w:tcPr>
          <w:p w14:paraId="554CCF7D" w14:textId="77777777" w:rsidR="00AE7F16" w:rsidRPr="00AE7F16" w:rsidRDefault="00AE7F16" w:rsidP="00151FB5">
            <w:pPr>
              <w:rPr>
                <w:rFonts w:ascii="Trebuchet MS" w:hAnsi="Trebuchet MS"/>
                <w:b/>
                <w:bCs/>
                <w:sz w:val="20"/>
                <w:szCs w:val="20"/>
              </w:rPr>
            </w:pPr>
            <w:r w:rsidRPr="00AE7F16">
              <w:rPr>
                <w:rFonts w:ascii="Trebuchet MS" w:hAnsi="Trebuchet MS"/>
                <w:b/>
                <w:bCs/>
                <w:sz w:val="20"/>
                <w:szCs w:val="20"/>
              </w:rPr>
              <w:t>DT1/2.1    Cooking &amp; Nutrition</w:t>
            </w:r>
          </w:p>
          <w:p w14:paraId="6F62506D" w14:textId="77777777" w:rsidR="00AE7F16" w:rsidRPr="00AE7F16" w:rsidRDefault="00AE7F16" w:rsidP="00151FB5">
            <w:pPr>
              <w:rPr>
                <w:rFonts w:ascii="Trebuchet MS" w:hAnsi="Trebuchet MS"/>
                <w:sz w:val="20"/>
                <w:szCs w:val="20"/>
              </w:rPr>
            </w:pPr>
            <w:r w:rsidRPr="00AE7F16">
              <w:rPr>
                <w:rFonts w:ascii="Trebuchet MS" w:hAnsi="Trebuchet MS"/>
                <w:sz w:val="20"/>
                <w:szCs w:val="20"/>
              </w:rPr>
              <w:t>DT1/2.1a    use the basic principles of a healthy and varied diet to prepare dishes</w:t>
            </w:r>
          </w:p>
          <w:p w14:paraId="260A09AB" w14:textId="77777777" w:rsidR="00AE7F16" w:rsidRPr="00AE7F16" w:rsidRDefault="00AE7F16" w:rsidP="00151FB5">
            <w:pPr>
              <w:rPr>
                <w:rFonts w:ascii="Trebuchet MS" w:hAnsi="Trebuchet MS"/>
                <w:sz w:val="20"/>
                <w:szCs w:val="20"/>
              </w:rPr>
            </w:pPr>
            <w:r w:rsidRPr="00AE7F16">
              <w:rPr>
                <w:rFonts w:ascii="Trebuchet MS" w:hAnsi="Trebuchet MS"/>
                <w:sz w:val="20"/>
                <w:szCs w:val="20"/>
              </w:rPr>
              <w:t>DT1/2.1b    understand where food comes from.</w:t>
            </w:r>
          </w:p>
          <w:p w14:paraId="6AFAB436" w14:textId="77777777" w:rsidR="00AE7F16" w:rsidRPr="00AE7F16" w:rsidRDefault="00AE7F16" w:rsidP="00151FB5">
            <w:pPr>
              <w:rPr>
                <w:rFonts w:ascii="Trebuchet MS" w:hAnsi="Trebuchet MS"/>
                <w:sz w:val="20"/>
                <w:szCs w:val="20"/>
              </w:rPr>
            </w:pPr>
          </w:p>
        </w:tc>
        <w:tc>
          <w:tcPr>
            <w:tcW w:w="5910" w:type="dxa"/>
            <w:shd w:val="clear" w:color="auto" w:fill="auto"/>
          </w:tcPr>
          <w:p w14:paraId="1C21941D" w14:textId="77777777" w:rsidR="00AE7F16" w:rsidRPr="00AE7F16" w:rsidRDefault="00AE7F16" w:rsidP="11B45F69">
            <w:pPr>
              <w:numPr>
                <w:ilvl w:val="0"/>
                <w:numId w:val="18"/>
              </w:numPr>
              <w:rPr>
                <w:rFonts w:ascii="Trebuchet MS" w:hAnsi="Trebuchet MS"/>
                <w:sz w:val="20"/>
                <w:szCs w:val="20"/>
              </w:rPr>
            </w:pPr>
            <w:r w:rsidRPr="11B45F69">
              <w:rPr>
                <w:rFonts w:ascii="Trebuchet MS" w:hAnsi="Trebuchet MS"/>
                <w:sz w:val="20"/>
                <w:szCs w:val="20"/>
              </w:rPr>
              <w:t xml:space="preserve">Look in our vegetable patch and plan a dish that they would like to create and cook next week. Give ideas of dishes they can cook using fire. </w:t>
            </w:r>
          </w:p>
          <w:p w14:paraId="2DFF386D" w14:textId="77777777" w:rsidR="00AE7F16" w:rsidRPr="00AE7F16" w:rsidRDefault="00AE7F16" w:rsidP="00AE7F16">
            <w:pPr>
              <w:numPr>
                <w:ilvl w:val="0"/>
                <w:numId w:val="18"/>
              </w:numPr>
              <w:rPr>
                <w:rFonts w:ascii="Trebuchet MS" w:hAnsi="Trebuchet MS"/>
                <w:b/>
                <w:bCs/>
                <w:sz w:val="20"/>
                <w:szCs w:val="20"/>
              </w:rPr>
            </w:pPr>
            <w:r w:rsidRPr="11B45F69">
              <w:rPr>
                <w:rFonts w:ascii="Trebuchet MS" w:hAnsi="Trebuchet MS"/>
                <w:sz w:val="20"/>
                <w:szCs w:val="20"/>
              </w:rPr>
              <w:t>Cooking of meals on fire pit.</w:t>
            </w:r>
          </w:p>
          <w:p w14:paraId="061034F5" w14:textId="77777777" w:rsidR="00AE7F16" w:rsidRPr="00AE7F16" w:rsidRDefault="00AE7F16" w:rsidP="00AE7F16">
            <w:pPr>
              <w:numPr>
                <w:ilvl w:val="0"/>
                <w:numId w:val="18"/>
              </w:numPr>
              <w:rPr>
                <w:rFonts w:ascii="Trebuchet MS" w:hAnsi="Trebuchet MS"/>
                <w:b/>
                <w:bCs/>
                <w:sz w:val="20"/>
                <w:szCs w:val="20"/>
              </w:rPr>
            </w:pPr>
            <w:r w:rsidRPr="11B45F69">
              <w:rPr>
                <w:rFonts w:ascii="Trebuchet MS" w:hAnsi="Trebuchet MS"/>
                <w:sz w:val="20"/>
                <w:szCs w:val="20"/>
              </w:rPr>
              <w:t xml:space="preserve">Farmer to come and give a talk about how they produce different food and show a simple food chain. </w:t>
            </w:r>
          </w:p>
          <w:p w14:paraId="1B881782" w14:textId="77777777" w:rsidR="00AE7F16" w:rsidRPr="00AE7F16" w:rsidRDefault="00AE7F16" w:rsidP="00AE7F16">
            <w:pPr>
              <w:numPr>
                <w:ilvl w:val="0"/>
                <w:numId w:val="18"/>
              </w:numPr>
              <w:rPr>
                <w:rFonts w:ascii="Trebuchet MS" w:hAnsi="Trebuchet MS"/>
                <w:b/>
                <w:bCs/>
                <w:sz w:val="20"/>
                <w:szCs w:val="20"/>
              </w:rPr>
            </w:pPr>
            <w:r w:rsidRPr="11B45F69">
              <w:rPr>
                <w:rFonts w:ascii="Trebuchet MS" w:hAnsi="Trebuchet MS"/>
                <w:sz w:val="20"/>
                <w:szCs w:val="20"/>
              </w:rPr>
              <w:t>Food chain activity.</w:t>
            </w:r>
          </w:p>
          <w:p w14:paraId="042C5D41" w14:textId="77777777" w:rsidR="00AE7F16" w:rsidRPr="00AE7F16" w:rsidRDefault="00AE7F16" w:rsidP="00151FB5">
            <w:pPr>
              <w:ind w:firstLine="720"/>
              <w:rPr>
                <w:rFonts w:ascii="Trebuchet MS" w:hAnsi="Trebuchet MS"/>
                <w:sz w:val="20"/>
                <w:szCs w:val="20"/>
              </w:rPr>
            </w:pPr>
          </w:p>
        </w:tc>
      </w:tr>
      <w:tr w:rsidR="00AE7F16" w:rsidRPr="00AE7F16" w14:paraId="5E7F869C" w14:textId="77777777" w:rsidTr="11B45F69">
        <w:trPr>
          <w:trHeight w:val="1005"/>
        </w:trPr>
        <w:tc>
          <w:tcPr>
            <w:tcW w:w="1815" w:type="dxa"/>
            <w:vMerge/>
          </w:tcPr>
          <w:p w14:paraId="4D2E12B8" w14:textId="77777777" w:rsidR="00AE7F16" w:rsidRPr="00AE7F16" w:rsidRDefault="00AE7F16" w:rsidP="00151FB5">
            <w:pPr>
              <w:rPr>
                <w:rFonts w:ascii="Trebuchet MS" w:hAnsi="Trebuchet MS"/>
                <w:sz w:val="20"/>
                <w:szCs w:val="20"/>
              </w:rPr>
            </w:pPr>
          </w:p>
        </w:tc>
        <w:tc>
          <w:tcPr>
            <w:tcW w:w="703" w:type="dxa"/>
            <w:shd w:val="clear" w:color="auto" w:fill="auto"/>
          </w:tcPr>
          <w:p w14:paraId="205C184F" w14:textId="77777777" w:rsidR="00AE7F16" w:rsidRPr="00AE7F16" w:rsidRDefault="00AE7F16" w:rsidP="00151FB5">
            <w:pPr>
              <w:jc w:val="center"/>
              <w:rPr>
                <w:rFonts w:ascii="Trebuchet MS" w:hAnsi="Trebuchet MS"/>
                <w:sz w:val="20"/>
                <w:szCs w:val="20"/>
              </w:rPr>
            </w:pPr>
            <w:r w:rsidRPr="00AE7F16">
              <w:rPr>
                <w:rFonts w:ascii="Trebuchet MS" w:hAnsi="Trebuchet MS"/>
                <w:sz w:val="20"/>
                <w:szCs w:val="20"/>
              </w:rPr>
              <w:t>Weeks</w:t>
            </w:r>
          </w:p>
          <w:p w14:paraId="016222EC" w14:textId="77777777" w:rsidR="00AE7F16" w:rsidRPr="00AE7F16" w:rsidRDefault="00AE7F16" w:rsidP="00151FB5">
            <w:pPr>
              <w:jc w:val="center"/>
              <w:rPr>
                <w:rFonts w:ascii="Trebuchet MS" w:hAnsi="Trebuchet MS"/>
                <w:sz w:val="20"/>
                <w:szCs w:val="20"/>
              </w:rPr>
            </w:pPr>
            <w:r w:rsidRPr="00AE7F16">
              <w:rPr>
                <w:rFonts w:ascii="Trebuchet MS" w:hAnsi="Trebuchet MS"/>
                <w:sz w:val="20"/>
                <w:szCs w:val="20"/>
              </w:rPr>
              <w:t>3 &amp; 4</w:t>
            </w:r>
          </w:p>
        </w:tc>
        <w:tc>
          <w:tcPr>
            <w:tcW w:w="5746" w:type="dxa"/>
            <w:shd w:val="clear" w:color="auto" w:fill="auto"/>
          </w:tcPr>
          <w:p w14:paraId="25B7F14A" w14:textId="77777777" w:rsidR="00AE7F16" w:rsidRPr="00AE7F16" w:rsidRDefault="00AE7F16" w:rsidP="00151FB5">
            <w:pPr>
              <w:rPr>
                <w:rFonts w:ascii="Trebuchet MS" w:hAnsi="Trebuchet MS"/>
                <w:b/>
                <w:bCs/>
                <w:sz w:val="20"/>
                <w:szCs w:val="20"/>
              </w:rPr>
            </w:pPr>
            <w:r w:rsidRPr="00AE7F16">
              <w:rPr>
                <w:rFonts w:ascii="Trebuchet MS" w:hAnsi="Trebuchet MS"/>
                <w:b/>
                <w:bCs/>
                <w:sz w:val="20"/>
                <w:szCs w:val="20"/>
              </w:rPr>
              <w:t>Sc2/2.2    Plants</w:t>
            </w:r>
          </w:p>
          <w:p w14:paraId="20EDEE63" w14:textId="77777777" w:rsidR="00AE7F16" w:rsidRPr="00AE7F16" w:rsidRDefault="00AE7F16" w:rsidP="00151FB5">
            <w:pPr>
              <w:rPr>
                <w:rFonts w:ascii="Trebuchet MS" w:hAnsi="Trebuchet MS"/>
                <w:b/>
                <w:bCs/>
                <w:sz w:val="20"/>
                <w:szCs w:val="20"/>
              </w:rPr>
            </w:pPr>
            <w:r w:rsidRPr="00AE7F16">
              <w:rPr>
                <w:rFonts w:ascii="Trebuchet MS" w:hAnsi="Trebuchet MS"/>
                <w:b/>
                <w:bCs/>
                <w:sz w:val="20"/>
                <w:szCs w:val="20"/>
              </w:rPr>
              <w:t>Sc2/2.2a    </w:t>
            </w:r>
            <w:r w:rsidRPr="00AE7F16">
              <w:rPr>
                <w:rFonts w:ascii="Trebuchet MS" w:hAnsi="Trebuchet MS"/>
                <w:bCs/>
                <w:sz w:val="20"/>
                <w:szCs w:val="20"/>
              </w:rPr>
              <w:t>observe and describe how seeds and bulbs grow into mature plants</w:t>
            </w:r>
          </w:p>
          <w:p w14:paraId="6F4011B5" w14:textId="77777777" w:rsidR="00AE7F16" w:rsidRPr="00AE7F16" w:rsidRDefault="00AE7F16" w:rsidP="00151FB5">
            <w:pPr>
              <w:rPr>
                <w:rFonts w:ascii="Trebuchet MS" w:hAnsi="Trebuchet MS"/>
                <w:b/>
                <w:bCs/>
                <w:sz w:val="20"/>
                <w:szCs w:val="20"/>
              </w:rPr>
            </w:pPr>
            <w:r w:rsidRPr="00AE7F16">
              <w:rPr>
                <w:rFonts w:ascii="Trebuchet MS" w:hAnsi="Trebuchet MS"/>
                <w:b/>
                <w:bCs/>
                <w:sz w:val="20"/>
                <w:szCs w:val="20"/>
              </w:rPr>
              <w:t>Sc2/2.2b    </w:t>
            </w:r>
            <w:r w:rsidRPr="00AE7F16">
              <w:rPr>
                <w:rFonts w:ascii="Trebuchet MS" w:hAnsi="Trebuchet MS"/>
                <w:bCs/>
                <w:sz w:val="20"/>
                <w:szCs w:val="20"/>
              </w:rPr>
              <w:t>find out and describe how plants need water, light and a suitable temperature to grow and stay healthy</w:t>
            </w:r>
            <w:r w:rsidRPr="00AE7F16">
              <w:rPr>
                <w:rFonts w:ascii="Trebuchet MS" w:hAnsi="Trebuchet MS"/>
                <w:b/>
                <w:bCs/>
                <w:sz w:val="20"/>
                <w:szCs w:val="20"/>
              </w:rPr>
              <w:t>.</w:t>
            </w:r>
          </w:p>
          <w:p w14:paraId="308F224F" w14:textId="77777777" w:rsidR="00AE7F16" w:rsidRPr="00AE7F16" w:rsidRDefault="00AE7F16" w:rsidP="00151FB5">
            <w:pPr>
              <w:rPr>
                <w:rFonts w:ascii="Trebuchet MS" w:hAnsi="Trebuchet MS"/>
                <w:b/>
                <w:bCs/>
                <w:sz w:val="20"/>
                <w:szCs w:val="20"/>
              </w:rPr>
            </w:pPr>
          </w:p>
          <w:p w14:paraId="5E6D6F63" w14:textId="77777777" w:rsidR="00AE7F16" w:rsidRPr="00AE7F16" w:rsidRDefault="00AE7F16" w:rsidP="00151FB5">
            <w:pPr>
              <w:rPr>
                <w:rFonts w:ascii="Trebuchet MS" w:hAnsi="Trebuchet MS"/>
                <w:b/>
                <w:bCs/>
                <w:sz w:val="20"/>
                <w:szCs w:val="20"/>
              </w:rPr>
            </w:pPr>
          </w:p>
        </w:tc>
        <w:tc>
          <w:tcPr>
            <w:tcW w:w="5910" w:type="dxa"/>
            <w:shd w:val="clear" w:color="auto" w:fill="auto"/>
          </w:tcPr>
          <w:p w14:paraId="3AF313A5" w14:textId="77777777" w:rsidR="00AE7F16" w:rsidRPr="00AE7F16" w:rsidRDefault="00AE7F16" w:rsidP="11B45F69">
            <w:pPr>
              <w:numPr>
                <w:ilvl w:val="0"/>
                <w:numId w:val="21"/>
              </w:numPr>
              <w:rPr>
                <w:rFonts w:ascii="Trebuchet MS" w:hAnsi="Trebuchet MS"/>
                <w:sz w:val="20"/>
                <w:szCs w:val="20"/>
              </w:rPr>
            </w:pPr>
            <w:r w:rsidRPr="11B45F69">
              <w:rPr>
                <w:rFonts w:ascii="Trebuchet MS" w:hAnsi="Trebuchet MS"/>
                <w:sz w:val="20"/>
                <w:szCs w:val="20"/>
              </w:rPr>
              <w:t>Plant seeds in vegetable patch. Show children fully grown vegetable of seed they have planted. Draw both and list what they will need to be able to grow.</w:t>
            </w:r>
          </w:p>
          <w:p w14:paraId="5B220781" w14:textId="77777777" w:rsidR="00AE7F16" w:rsidRPr="00AE7F16" w:rsidRDefault="00AE7F16" w:rsidP="11B45F69">
            <w:pPr>
              <w:numPr>
                <w:ilvl w:val="0"/>
                <w:numId w:val="21"/>
              </w:numPr>
              <w:rPr>
                <w:rFonts w:ascii="Trebuchet MS" w:hAnsi="Trebuchet MS"/>
                <w:sz w:val="20"/>
                <w:szCs w:val="20"/>
              </w:rPr>
            </w:pPr>
            <w:r w:rsidRPr="11B45F69">
              <w:rPr>
                <w:rFonts w:ascii="Trebuchet MS" w:hAnsi="Trebuchet MS"/>
                <w:sz w:val="20"/>
                <w:szCs w:val="20"/>
              </w:rPr>
              <w:t>Each child to plant ‘Carrot in Bottle’ and give carrot diary to complete. Will have to finish at home as takes 12 weeks to grow.</w:t>
            </w:r>
          </w:p>
        </w:tc>
      </w:tr>
      <w:tr w:rsidR="00AE7F16" w:rsidRPr="00AE7F16" w14:paraId="634D6F80" w14:textId="77777777" w:rsidTr="11B45F69">
        <w:trPr>
          <w:trHeight w:val="1005"/>
        </w:trPr>
        <w:tc>
          <w:tcPr>
            <w:tcW w:w="1815" w:type="dxa"/>
            <w:vMerge/>
          </w:tcPr>
          <w:p w14:paraId="7B969857" w14:textId="77777777" w:rsidR="00AE7F16" w:rsidRPr="00AE7F16" w:rsidRDefault="00AE7F16" w:rsidP="00151FB5">
            <w:pPr>
              <w:rPr>
                <w:rFonts w:ascii="Trebuchet MS" w:hAnsi="Trebuchet MS"/>
                <w:sz w:val="20"/>
                <w:szCs w:val="20"/>
              </w:rPr>
            </w:pPr>
          </w:p>
        </w:tc>
        <w:tc>
          <w:tcPr>
            <w:tcW w:w="703" w:type="dxa"/>
            <w:shd w:val="clear" w:color="auto" w:fill="auto"/>
          </w:tcPr>
          <w:p w14:paraId="14DC4675" w14:textId="77777777" w:rsidR="00AE7F16" w:rsidRPr="00AE7F16" w:rsidRDefault="00AE7F16" w:rsidP="00151FB5">
            <w:pPr>
              <w:jc w:val="center"/>
              <w:rPr>
                <w:rFonts w:ascii="Trebuchet MS" w:hAnsi="Trebuchet MS"/>
                <w:sz w:val="20"/>
                <w:szCs w:val="20"/>
              </w:rPr>
            </w:pPr>
            <w:r w:rsidRPr="00AE7F16">
              <w:rPr>
                <w:rFonts w:ascii="Trebuchet MS" w:hAnsi="Trebuchet MS"/>
                <w:sz w:val="20"/>
                <w:szCs w:val="20"/>
              </w:rPr>
              <w:t>Weeks 5 &amp; 6</w:t>
            </w:r>
          </w:p>
        </w:tc>
        <w:tc>
          <w:tcPr>
            <w:tcW w:w="5746" w:type="dxa"/>
            <w:shd w:val="clear" w:color="auto" w:fill="auto"/>
          </w:tcPr>
          <w:p w14:paraId="1725E3FA" w14:textId="77777777" w:rsidR="00AE7F16" w:rsidRPr="00AE7F16" w:rsidRDefault="00AE7F16" w:rsidP="00151FB5">
            <w:pPr>
              <w:rPr>
                <w:rFonts w:ascii="Trebuchet MS" w:hAnsi="Trebuchet MS"/>
                <w:b/>
                <w:bCs/>
                <w:sz w:val="20"/>
                <w:szCs w:val="20"/>
              </w:rPr>
            </w:pPr>
            <w:r w:rsidRPr="00AE7F16">
              <w:rPr>
                <w:rFonts w:ascii="Trebuchet MS" w:hAnsi="Trebuchet MS"/>
                <w:b/>
                <w:bCs/>
                <w:sz w:val="20"/>
                <w:szCs w:val="20"/>
              </w:rPr>
              <w:t>KS1 Art &amp; Design</w:t>
            </w:r>
          </w:p>
          <w:p w14:paraId="0E4A9191" w14:textId="77777777" w:rsidR="00AE7F16" w:rsidRPr="00AE7F16" w:rsidRDefault="00AE7F16" w:rsidP="00151FB5">
            <w:pPr>
              <w:rPr>
                <w:rFonts w:ascii="Trebuchet MS" w:hAnsi="Trebuchet MS"/>
                <w:b/>
                <w:bCs/>
                <w:sz w:val="20"/>
                <w:szCs w:val="20"/>
              </w:rPr>
            </w:pPr>
            <w:r w:rsidRPr="00AE7F16">
              <w:rPr>
                <w:rFonts w:ascii="Trebuchet MS" w:hAnsi="Trebuchet MS"/>
                <w:b/>
                <w:bCs/>
                <w:sz w:val="20"/>
                <w:szCs w:val="20"/>
              </w:rPr>
              <w:t>Ar1/1.1    </w:t>
            </w:r>
            <w:r w:rsidRPr="00AE7F16">
              <w:rPr>
                <w:rFonts w:ascii="Trebuchet MS" w:hAnsi="Trebuchet MS"/>
                <w:bCs/>
                <w:sz w:val="20"/>
                <w:szCs w:val="20"/>
              </w:rPr>
              <w:t>to use a range of materials creatively to design and make products</w:t>
            </w:r>
          </w:p>
          <w:p w14:paraId="3F03C34B" w14:textId="77777777" w:rsidR="00AE7F16" w:rsidRPr="00AE7F16" w:rsidRDefault="00AE7F16" w:rsidP="00151FB5">
            <w:pPr>
              <w:rPr>
                <w:rFonts w:ascii="Trebuchet MS" w:hAnsi="Trebuchet MS"/>
                <w:bCs/>
                <w:sz w:val="20"/>
                <w:szCs w:val="20"/>
              </w:rPr>
            </w:pPr>
            <w:bookmarkStart w:id="1" w:name="TOC-Ar1-1.2-to-use-drawing-painting-and-"/>
            <w:bookmarkEnd w:id="1"/>
            <w:r w:rsidRPr="00AE7F16">
              <w:rPr>
                <w:rFonts w:ascii="Trebuchet MS" w:hAnsi="Trebuchet MS"/>
                <w:b/>
                <w:bCs/>
                <w:sz w:val="20"/>
                <w:szCs w:val="20"/>
              </w:rPr>
              <w:t>Ar1/1.2    </w:t>
            </w:r>
            <w:r w:rsidRPr="00AE7F16">
              <w:rPr>
                <w:rFonts w:ascii="Trebuchet MS" w:hAnsi="Trebuchet MS"/>
                <w:bCs/>
                <w:sz w:val="20"/>
                <w:szCs w:val="20"/>
              </w:rPr>
              <w:t>to use drawing, painting and sculpture to develop and share their ideas, experiences and imagination</w:t>
            </w:r>
          </w:p>
          <w:p w14:paraId="0FE634FD" w14:textId="77777777" w:rsidR="00AE7F16" w:rsidRPr="00AE7F16" w:rsidRDefault="00AE7F16" w:rsidP="00151FB5">
            <w:pPr>
              <w:rPr>
                <w:rFonts w:ascii="Trebuchet MS" w:hAnsi="Trebuchet MS"/>
                <w:b/>
                <w:bCs/>
                <w:sz w:val="20"/>
                <w:szCs w:val="20"/>
              </w:rPr>
            </w:pPr>
          </w:p>
        </w:tc>
        <w:tc>
          <w:tcPr>
            <w:tcW w:w="5910" w:type="dxa"/>
            <w:shd w:val="clear" w:color="auto" w:fill="auto"/>
          </w:tcPr>
          <w:p w14:paraId="7DFABA1A" w14:textId="77777777" w:rsidR="00AE7F16" w:rsidRPr="00AE7F16" w:rsidRDefault="00AE7F16" w:rsidP="11B45F69">
            <w:pPr>
              <w:numPr>
                <w:ilvl w:val="0"/>
                <w:numId w:val="22"/>
              </w:numPr>
              <w:rPr>
                <w:rFonts w:ascii="Trebuchet MS" w:hAnsi="Trebuchet MS"/>
                <w:sz w:val="20"/>
                <w:szCs w:val="20"/>
              </w:rPr>
            </w:pPr>
            <w:r w:rsidRPr="11B45F69">
              <w:rPr>
                <w:rFonts w:ascii="Trebuchet MS" w:hAnsi="Trebuchet MS"/>
                <w:sz w:val="20"/>
                <w:szCs w:val="20"/>
              </w:rPr>
              <w:t>Pen whittling using pen knives.</w:t>
            </w:r>
          </w:p>
          <w:p w14:paraId="3D61DC88" w14:textId="77777777" w:rsidR="00AE7F16" w:rsidRPr="00AE7F16" w:rsidRDefault="00AE7F16" w:rsidP="11B45F69">
            <w:pPr>
              <w:numPr>
                <w:ilvl w:val="0"/>
                <w:numId w:val="22"/>
              </w:numPr>
              <w:rPr>
                <w:rFonts w:ascii="Trebuchet MS" w:hAnsi="Trebuchet MS"/>
                <w:sz w:val="20"/>
                <w:szCs w:val="20"/>
              </w:rPr>
            </w:pPr>
            <w:r w:rsidRPr="11B45F69">
              <w:rPr>
                <w:rFonts w:ascii="Trebuchet MS" w:hAnsi="Trebuchet MS"/>
                <w:sz w:val="20"/>
                <w:szCs w:val="20"/>
              </w:rPr>
              <w:t>Mud faces</w:t>
            </w:r>
          </w:p>
          <w:p w14:paraId="5C3F3F3B" w14:textId="77777777" w:rsidR="00AE7F16" w:rsidRPr="00AE7F16" w:rsidRDefault="00AE7F16" w:rsidP="11B45F69">
            <w:pPr>
              <w:numPr>
                <w:ilvl w:val="0"/>
                <w:numId w:val="22"/>
              </w:numPr>
              <w:rPr>
                <w:rFonts w:ascii="Trebuchet MS" w:hAnsi="Trebuchet MS"/>
                <w:sz w:val="20"/>
                <w:szCs w:val="20"/>
              </w:rPr>
            </w:pPr>
            <w:r w:rsidRPr="11B45F69">
              <w:rPr>
                <w:rFonts w:ascii="Trebuchet MS" w:hAnsi="Trebuchet MS"/>
                <w:sz w:val="20"/>
                <w:szCs w:val="20"/>
              </w:rPr>
              <w:t>Painting with mud thinking about texture, shades etc.</w:t>
            </w:r>
          </w:p>
        </w:tc>
      </w:tr>
      <w:tr w:rsidR="00AE7F16" w:rsidRPr="00AE7F16" w14:paraId="7A50F624" w14:textId="77777777" w:rsidTr="11B45F69">
        <w:trPr>
          <w:trHeight w:val="1005"/>
        </w:trPr>
        <w:tc>
          <w:tcPr>
            <w:tcW w:w="1815" w:type="dxa"/>
            <w:shd w:val="clear" w:color="auto" w:fill="auto"/>
          </w:tcPr>
          <w:p w14:paraId="70C0F420" w14:textId="77777777" w:rsidR="00AE7F16" w:rsidRPr="00AE7F16" w:rsidRDefault="00AE7F16" w:rsidP="00151FB5">
            <w:pPr>
              <w:rPr>
                <w:rFonts w:ascii="Trebuchet MS" w:hAnsi="Trebuchet MS"/>
                <w:sz w:val="20"/>
                <w:szCs w:val="20"/>
              </w:rPr>
            </w:pPr>
            <w:r w:rsidRPr="00AE7F16">
              <w:rPr>
                <w:rFonts w:ascii="Trebuchet MS" w:hAnsi="Trebuchet MS"/>
                <w:sz w:val="20"/>
                <w:szCs w:val="20"/>
              </w:rPr>
              <w:t>Forest School Skills</w:t>
            </w:r>
          </w:p>
        </w:tc>
        <w:tc>
          <w:tcPr>
            <w:tcW w:w="12359" w:type="dxa"/>
            <w:gridSpan w:val="3"/>
            <w:shd w:val="clear" w:color="auto" w:fill="auto"/>
          </w:tcPr>
          <w:p w14:paraId="6BAFB03D" w14:textId="77777777" w:rsidR="00AE7F16" w:rsidRPr="00AE7F16" w:rsidRDefault="00AE7F16" w:rsidP="00151FB5">
            <w:pPr>
              <w:ind w:left="720"/>
              <w:rPr>
                <w:rFonts w:ascii="Trebuchet MS" w:hAnsi="Trebuchet MS"/>
                <w:bCs/>
                <w:sz w:val="20"/>
                <w:szCs w:val="20"/>
              </w:rPr>
            </w:pPr>
            <w:r w:rsidRPr="00AE7F16">
              <w:rPr>
                <w:rFonts w:ascii="Symbol" w:eastAsia="Symbol" w:hAnsi="Symbol" w:cs="Symbol"/>
                <w:bCs/>
                <w:sz w:val="20"/>
                <w:szCs w:val="20"/>
              </w:rPr>
              <w:t></w:t>
            </w:r>
            <w:r w:rsidRPr="00AE7F16">
              <w:rPr>
                <w:rFonts w:ascii="Trebuchet MS" w:hAnsi="Trebuchet MS"/>
                <w:bCs/>
                <w:sz w:val="20"/>
                <w:szCs w:val="20"/>
              </w:rPr>
              <w:t xml:space="preserve"> Re-enforcement of rules and boundaries </w:t>
            </w:r>
          </w:p>
          <w:p w14:paraId="11427179" w14:textId="77777777" w:rsidR="00AE7F16" w:rsidRPr="00AE7F16" w:rsidRDefault="00AE7F16" w:rsidP="00151FB5">
            <w:pPr>
              <w:ind w:left="720"/>
              <w:rPr>
                <w:rFonts w:ascii="Trebuchet MS" w:hAnsi="Trebuchet MS"/>
                <w:bCs/>
                <w:sz w:val="20"/>
                <w:szCs w:val="20"/>
              </w:rPr>
            </w:pPr>
            <w:r w:rsidRPr="00AE7F16">
              <w:rPr>
                <w:rFonts w:ascii="Symbol" w:eastAsia="Symbol" w:hAnsi="Symbol" w:cs="Symbol"/>
                <w:bCs/>
                <w:sz w:val="20"/>
                <w:szCs w:val="20"/>
              </w:rPr>
              <w:t></w:t>
            </w:r>
            <w:r w:rsidRPr="00AE7F16">
              <w:rPr>
                <w:rFonts w:ascii="Trebuchet MS" w:hAnsi="Trebuchet MS"/>
                <w:bCs/>
                <w:sz w:val="20"/>
                <w:szCs w:val="20"/>
              </w:rPr>
              <w:t xml:space="preserve"> Continuation of the use of basic tools, small ropes extending to medium strength </w:t>
            </w:r>
          </w:p>
          <w:p w14:paraId="10BD1A93" w14:textId="77777777" w:rsidR="00AE7F16" w:rsidRPr="00AE7F16" w:rsidRDefault="00AE7F16" w:rsidP="00151FB5">
            <w:pPr>
              <w:ind w:left="720"/>
              <w:rPr>
                <w:rFonts w:ascii="Trebuchet MS" w:hAnsi="Trebuchet MS"/>
                <w:bCs/>
                <w:sz w:val="20"/>
                <w:szCs w:val="20"/>
              </w:rPr>
            </w:pPr>
            <w:r w:rsidRPr="00AE7F16">
              <w:rPr>
                <w:rFonts w:ascii="Symbol" w:eastAsia="Symbol" w:hAnsi="Symbol" w:cs="Symbol"/>
                <w:bCs/>
                <w:sz w:val="20"/>
                <w:szCs w:val="20"/>
              </w:rPr>
              <w:t></w:t>
            </w:r>
            <w:r w:rsidRPr="00AE7F16">
              <w:rPr>
                <w:rFonts w:ascii="Trebuchet MS" w:hAnsi="Trebuchet MS"/>
                <w:bCs/>
                <w:sz w:val="20"/>
                <w:szCs w:val="20"/>
              </w:rPr>
              <w:t xml:space="preserve"> More sophisticated use of knots for attaching to structures, trees etc </w:t>
            </w:r>
          </w:p>
          <w:p w14:paraId="28A92A69" w14:textId="77777777" w:rsidR="00AE7F16" w:rsidRPr="00AE7F16" w:rsidRDefault="00AE7F16" w:rsidP="00151FB5">
            <w:pPr>
              <w:ind w:left="720"/>
              <w:rPr>
                <w:rFonts w:ascii="Trebuchet MS" w:hAnsi="Trebuchet MS"/>
                <w:bCs/>
                <w:sz w:val="20"/>
                <w:szCs w:val="20"/>
              </w:rPr>
            </w:pPr>
            <w:r w:rsidRPr="00AE7F16">
              <w:rPr>
                <w:rFonts w:ascii="Symbol" w:eastAsia="Symbol" w:hAnsi="Symbol" w:cs="Symbol"/>
                <w:bCs/>
                <w:sz w:val="20"/>
                <w:szCs w:val="20"/>
              </w:rPr>
              <w:t></w:t>
            </w:r>
            <w:r w:rsidRPr="00AE7F16">
              <w:rPr>
                <w:rFonts w:ascii="Trebuchet MS" w:hAnsi="Trebuchet MS"/>
                <w:bCs/>
                <w:sz w:val="20"/>
                <w:szCs w:val="20"/>
              </w:rPr>
              <w:t xml:space="preserve"> Independent construction of tripod structures </w:t>
            </w:r>
          </w:p>
          <w:p w14:paraId="7C441B88" w14:textId="77777777" w:rsidR="00AE7F16" w:rsidRPr="00AE7F16" w:rsidRDefault="00AE7F16" w:rsidP="00151FB5">
            <w:pPr>
              <w:ind w:left="720"/>
              <w:rPr>
                <w:rFonts w:ascii="Trebuchet MS" w:hAnsi="Trebuchet MS"/>
                <w:bCs/>
                <w:sz w:val="20"/>
                <w:szCs w:val="20"/>
              </w:rPr>
            </w:pPr>
            <w:r w:rsidRPr="00AE7F16">
              <w:rPr>
                <w:rFonts w:ascii="Symbol" w:eastAsia="Symbol" w:hAnsi="Symbol" w:cs="Symbol"/>
                <w:bCs/>
                <w:sz w:val="20"/>
                <w:szCs w:val="20"/>
              </w:rPr>
              <w:t></w:t>
            </w:r>
            <w:r w:rsidRPr="00AE7F16">
              <w:rPr>
                <w:rFonts w:ascii="Trebuchet MS" w:hAnsi="Trebuchet MS"/>
                <w:bCs/>
                <w:sz w:val="20"/>
                <w:szCs w:val="20"/>
              </w:rPr>
              <w:t xml:space="preserve"> Introduction of lashing and frapping techniques to make frames</w:t>
            </w:r>
          </w:p>
        </w:tc>
      </w:tr>
    </w:tbl>
    <w:p w14:paraId="62A1F980" w14:textId="77777777" w:rsidR="00AE7F16" w:rsidRDefault="00AE7F16" w:rsidP="00202D3F">
      <w:pPr>
        <w:jc w:val="center"/>
        <w:rPr>
          <w:b/>
          <w:sz w:val="28"/>
          <w:szCs w:val="28"/>
          <w:u w:val="single"/>
        </w:rPr>
      </w:pPr>
    </w:p>
    <w:sectPr w:rsidR="00AE7F16" w:rsidSect="0066677A">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079F4" w14:textId="77777777" w:rsidR="00C3759E" w:rsidRDefault="00C3759E" w:rsidP="00E4020D">
      <w:pPr>
        <w:spacing w:after="0" w:line="240" w:lineRule="auto"/>
      </w:pPr>
      <w:r>
        <w:separator/>
      </w:r>
    </w:p>
  </w:endnote>
  <w:endnote w:type="continuationSeparator" w:id="0">
    <w:p w14:paraId="299D8616" w14:textId="77777777" w:rsidR="00C3759E" w:rsidRDefault="00C3759E" w:rsidP="00E4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0CC7" w14:textId="28ED3F8A" w:rsidR="00C3759E" w:rsidRDefault="00C3759E">
    <w:pPr>
      <w:pStyle w:val="Footer"/>
      <w:jc w:val="right"/>
    </w:pPr>
    <w:r>
      <w:fldChar w:fldCharType="begin"/>
    </w:r>
    <w:r>
      <w:instrText xml:space="preserve"> PAGE   \* MERGEFORMAT </w:instrText>
    </w:r>
    <w:r>
      <w:fldChar w:fldCharType="separate"/>
    </w:r>
    <w:r w:rsidR="00693558">
      <w:rPr>
        <w:noProof/>
      </w:rPr>
      <w:t>2</w:t>
    </w:r>
    <w:r>
      <w:rPr>
        <w:noProof/>
      </w:rPr>
      <w:fldChar w:fldCharType="end"/>
    </w:r>
  </w:p>
  <w:p w14:paraId="4EF7FBD7" w14:textId="77777777" w:rsidR="00C3759E" w:rsidRDefault="00C37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D2769" w14:textId="77777777" w:rsidR="00C3759E" w:rsidRDefault="00C3759E" w:rsidP="00E4020D">
      <w:pPr>
        <w:spacing w:after="0" w:line="240" w:lineRule="auto"/>
      </w:pPr>
      <w:r>
        <w:separator/>
      </w:r>
    </w:p>
  </w:footnote>
  <w:footnote w:type="continuationSeparator" w:id="0">
    <w:p w14:paraId="6F5CD9ED" w14:textId="77777777" w:rsidR="00C3759E" w:rsidRDefault="00C3759E" w:rsidP="00E40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D39"/>
    <w:multiLevelType w:val="hybridMultilevel"/>
    <w:tmpl w:val="0F3A736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2101A23"/>
    <w:multiLevelType w:val="hybridMultilevel"/>
    <w:tmpl w:val="ECDE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3799A"/>
    <w:multiLevelType w:val="hybridMultilevel"/>
    <w:tmpl w:val="BE6E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F7043"/>
    <w:multiLevelType w:val="hybridMultilevel"/>
    <w:tmpl w:val="6774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440619"/>
    <w:multiLevelType w:val="hybridMultilevel"/>
    <w:tmpl w:val="3F12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E4522"/>
    <w:multiLevelType w:val="hybridMultilevel"/>
    <w:tmpl w:val="B8BC7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E1130"/>
    <w:multiLevelType w:val="hybridMultilevel"/>
    <w:tmpl w:val="3E72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45105"/>
    <w:multiLevelType w:val="hybridMultilevel"/>
    <w:tmpl w:val="D86A19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93B7B75"/>
    <w:multiLevelType w:val="hybridMultilevel"/>
    <w:tmpl w:val="FB8A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876C9"/>
    <w:multiLevelType w:val="hybridMultilevel"/>
    <w:tmpl w:val="8A2055E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FB2070E"/>
    <w:multiLevelType w:val="hybridMultilevel"/>
    <w:tmpl w:val="264C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B4311"/>
    <w:multiLevelType w:val="hybridMultilevel"/>
    <w:tmpl w:val="5510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F6381"/>
    <w:multiLevelType w:val="hybridMultilevel"/>
    <w:tmpl w:val="3C88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6606D"/>
    <w:multiLevelType w:val="hybridMultilevel"/>
    <w:tmpl w:val="F904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23B2C"/>
    <w:multiLevelType w:val="hybridMultilevel"/>
    <w:tmpl w:val="A23E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80DF7"/>
    <w:multiLevelType w:val="hybridMultilevel"/>
    <w:tmpl w:val="F1DC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133CF"/>
    <w:multiLevelType w:val="hybridMultilevel"/>
    <w:tmpl w:val="85C2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97892"/>
    <w:multiLevelType w:val="hybridMultilevel"/>
    <w:tmpl w:val="8CF6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76792"/>
    <w:multiLevelType w:val="hybridMultilevel"/>
    <w:tmpl w:val="1104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85E83"/>
    <w:multiLevelType w:val="hybridMultilevel"/>
    <w:tmpl w:val="37E6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70F4C"/>
    <w:multiLevelType w:val="hybridMultilevel"/>
    <w:tmpl w:val="2D9E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056FD"/>
    <w:multiLevelType w:val="hybridMultilevel"/>
    <w:tmpl w:val="CA3A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D54DA"/>
    <w:multiLevelType w:val="hybridMultilevel"/>
    <w:tmpl w:val="EF46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20"/>
  </w:num>
  <w:num w:numId="5">
    <w:abstractNumId w:val="13"/>
  </w:num>
  <w:num w:numId="6">
    <w:abstractNumId w:val="16"/>
  </w:num>
  <w:num w:numId="7">
    <w:abstractNumId w:val="14"/>
  </w:num>
  <w:num w:numId="8">
    <w:abstractNumId w:val="12"/>
  </w:num>
  <w:num w:numId="9">
    <w:abstractNumId w:val="6"/>
  </w:num>
  <w:num w:numId="10">
    <w:abstractNumId w:val="22"/>
  </w:num>
  <w:num w:numId="11">
    <w:abstractNumId w:val="0"/>
  </w:num>
  <w:num w:numId="12">
    <w:abstractNumId w:val="5"/>
  </w:num>
  <w:num w:numId="13">
    <w:abstractNumId w:val="17"/>
  </w:num>
  <w:num w:numId="14">
    <w:abstractNumId w:val="7"/>
  </w:num>
  <w:num w:numId="15">
    <w:abstractNumId w:val="9"/>
  </w:num>
  <w:num w:numId="16">
    <w:abstractNumId w:val="8"/>
  </w:num>
  <w:num w:numId="17">
    <w:abstractNumId w:val="4"/>
  </w:num>
  <w:num w:numId="18">
    <w:abstractNumId w:val="10"/>
  </w:num>
  <w:num w:numId="19">
    <w:abstractNumId w:val="1"/>
  </w:num>
  <w:num w:numId="20">
    <w:abstractNumId w:val="18"/>
  </w:num>
  <w:num w:numId="21">
    <w:abstractNumId w:val="19"/>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39"/>
    <w:rsid w:val="00007354"/>
    <w:rsid w:val="00062C4D"/>
    <w:rsid w:val="000A3F39"/>
    <w:rsid w:val="000A525D"/>
    <w:rsid w:val="000B4D89"/>
    <w:rsid w:val="00135B14"/>
    <w:rsid w:val="00151FB5"/>
    <w:rsid w:val="00153D00"/>
    <w:rsid w:val="00174F7E"/>
    <w:rsid w:val="00183307"/>
    <w:rsid w:val="00202D3F"/>
    <w:rsid w:val="0022390B"/>
    <w:rsid w:val="00236A9C"/>
    <w:rsid w:val="00351A96"/>
    <w:rsid w:val="00367A18"/>
    <w:rsid w:val="00372075"/>
    <w:rsid w:val="00395F0E"/>
    <w:rsid w:val="00436FF1"/>
    <w:rsid w:val="00523860"/>
    <w:rsid w:val="0056A85E"/>
    <w:rsid w:val="00574B93"/>
    <w:rsid w:val="00581254"/>
    <w:rsid w:val="00584E39"/>
    <w:rsid w:val="0066677A"/>
    <w:rsid w:val="0068157D"/>
    <w:rsid w:val="00693558"/>
    <w:rsid w:val="006C7639"/>
    <w:rsid w:val="006E3F8E"/>
    <w:rsid w:val="007031F4"/>
    <w:rsid w:val="00722DA3"/>
    <w:rsid w:val="007418A1"/>
    <w:rsid w:val="00751F1C"/>
    <w:rsid w:val="00817598"/>
    <w:rsid w:val="008345B3"/>
    <w:rsid w:val="00881080"/>
    <w:rsid w:val="008A5E19"/>
    <w:rsid w:val="008A6984"/>
    <w:rsid w:val="008C1B05"/>
    <w:rsid w:val="00982662"/>
    <w:rsid w:val="009B0F68"/>
    <w:rsid w:val="009C526E"/>
    <w:rsid w:val="009E2E5F"/>
    <w:rsid w:val="00A30439"/>
    <w:rsid w:val="00A343B9"/>
    <w:rsid w:val="00A36419"/>
    <w:rsid w:val="00A74C32"/>
    <w:rsid w:val="00A87061"/>
    <w:rsid w:val="00A97148"/>
    <w:rsid w:val="00AC4A91"/>
    <w:rsid w:val="00AC5BD1"/>
    <w:rsid w:val="00AE7F16"/>
    <w:rsid w:val="00B37DBF"/>
    <w:rsid w:val="00B50144"/>
    <w:rsid w:val="00B555EE"/>
    <w:rsid w:val="00B673B5"/>
    <w:rsid w:val="00BF6C96"/>
    <w:rsid w:val="00C34FCF"/>
    <w:rsid w:val="00C3759E"/>
    <w:rsid w:val="00D029D3"/>
    <w:rsid w:val="00D15178"/>
    <w:rsid w:val="00D371B7"/>
    <w:rsid w:val="00D43B68"/>
    <w:rsid w:val="00D56ED2"/>
    <w:rsid w:val="00DB1001"/>
    <w:rsid w:val="00DC49EB"/>
    <w:rsid w:val="00DE7FE8"/>
    <w:rsid w:val="00E3112F"/>
    <w:rsid w:val="00E3782B"/>
    <w:rsid w:val="00E4020D"/>
    <w:rsid w:val="00E8791A"/>
    <w:rsid w:val="00F1362E"/>
    <w:rsid w:val="00F53891"/>
    <w:rsid w:val="00F60ED1"/>
    <w:rsid w:val="00F76DA4"/>
    <w:rsid w:val="00FC5FDC"/>
    <w:rsid w:val="022D83E4"/>
    <w:rsid w:val="0370D38C"/>
    <w:rsid w:val="040A9C78"/>
    <w:rsid w:val="08D3D824"/>
    <w:rsid w:val="09580A46"/>
    <w:rsid w:val="0A0E0C06"/>
    <w:rsid w:val="0A528EBF"/>
    <w:rsid w:val="0A539F10"/>
    <w:rsid w:val="0AC887C7"/>
    <w:rsid w:val="0C6FBE90"/>
    <w:rsid w:val="0C7E5482"/>
    <w:rsid w:val="0D7EBD64"/>
    <w:rsid w:val="0DEDBA36"/>
    <w:rsid w:val="0DF546BD"/>
    <w:rsid w:val="0E356AD3"/>
    <w:rsid w:val="11B45F69"/>
    <w:rsid w:val="11EF0BED"/>
    <w:rsid w:val="1210C5C9"/>
    <w:rsid w:val="12C12B59"/>
    <w:rsid w:val="16EC8F0E"/>
    <w:rsid w:val="171FBB87"/>
    <w:rsid w:val="18258DD6"/>
    <w:rsid w:val="18AF2FDE"/>
    <w:rsid w:val="1B69B50A"/>
    <w:rsid w:val="1CF3E6AF"/>
    <w:rsid w:val="1D0C1F49"/>
    <w:rsid w:val="1D18C908"/>
    <w:rsid w:val="1D405ED3"/>
    <w:rsid w:val="1D6978A4"/>
    <w:rsid w:val="1DEE399A"/>
    <w:rsid w:val="1E796ACC"/>
    <w:rsid w:val="1EA23D1E"/>
    <w:rsid w:val="1EAD582A"/>
    <w:rsid w:val="1EF7A0F3"/>
    <w:rsid w:val="1FFF0045"/>
    <w:rsid w:val="231AAC86"/>
    <w:rsid w:val="23534CB5"/>
    <w:rsid w:val="25003933"/>
    <w:rsid w:val="254DBA1A"/>
    <w:rsid w:val="2555A7A0"/>
    <w:rsid w:val="26BC919C"/>
    <w:rsid w:val="28F821E5"/>
    <w:rsid w:val="294783ED"/>
    <w:rsid w:val="29D86FB3"/>
    <w:rsid w:val="2AE55B03"/>
    <w:rsid w:val="2BC4E924"/>
    <w:rsid w:val="2CA8666F"/>
    <w:rsid w:val="2CD78F00"/>
    <w:rsid w:val="2D60B985"/>
    <w:rsid w:val="2D633B24"/>
    <w:rsid w:val="2DCF4E02"/>
    <w:rsid w:val="2E2E369C"/>
    <w:rsid w:val="2E354204"/>
    <w:rsid w:val="2E4C8EF2"/>
    <w:rsid w:val="2F879CE0"/>
    <w:rsid w:val="305BB54E"/>
    <w:rsid w:val="317BD792"/>
    <w:rsid w:val="31EAA1A5"/>
    <w:rsid w:val="3317A7F3"/>
    <w:rsid w:val="340BD582"/>
    <w:rsid w:val="37FE33C1"/>
    <w:rsid w:val="39450F2A"/>
    <w:rsid w:val="39C8C613"/>
    <w:rsid w:val="3BD2B4CC"/>
    <w:rsid w:val="3C3D3877"/>
    <w:rsid w:val="3CADB9FE"/>
    <w:rsid w:val="3EC6ED2F"/>
    <w:rsid w:val="3F1EF4FC"/>
    <w:rsid w:val="410D156D"/>
    <w:rsid w:val="41A35B9D"/>
    <w:rsid w:val="41CCE0A6"/>
    <w:rsid w:val="421A8B35"/>
    <w:rsid w:val="438B08B6"/>
    <w:rsid w:val="447E0382"/>
    <w:rsid w:val="450235A4"/>
    <w:rsid w:val="46A051C9"/>
    <w:rsid w:val="48F39F0D"/>
    <w:rsid w:val="49F93070"/>
    <w:rsid w:val="4A362350"/>
    <w:rsid w:val="4A43C481"/>
    <w:rsid w:val="4AA11F2B"/>
    <w:rsid w:val="4C0AC25F"/>
    <w:rsid w:val="4E68975F"/>
    <w:rsid w:val="4E8E6C1E"/>
    <w:rsid w:val="4EB1B298"/>
    <w:rsid w:val="4F53711C"/>
    <w:rsid w:val="502FD6BD"/>
    <w:rsid w:val="506746E3"/>
    <w:rsid w:val="50A2BA55"/>
    <w:rsid w:val="52C0C634"/>
    <w:rsid w:val="5354C2D3"/>
    <w:rsid w:val="547864CF"/>
    <w:rsid w:val="550347E0"/>
    <w:rsid w:val="56598537"/>
    <w:rsid w:val="5999137F"/>
    <w:rsid w:val="59BEEE50"/>
    <w:rsid w:val="5CE1EF18"/>
    <w:rsid w:val="5F9302FF"/>
    <w:rsid w:val="6016F483"/>
    <w:rsid w:val="61D0EA20"/>
    <w:rsid w:val="61E3E87B"/>
    <w:rsid w:val="63AE8A42"/>
    <w:rsid w:val="65305E60"/>
    <w:rsid w:val="65A9433D"/>
    <w:rsid w:val="68572EE7"/>
    <w:rsid w:val="689876F5"/>
    <w:rsid w:val="694A78C7"/>
    <w:rsid w:val="69AF3749"/>
    <w:rsid w:val="69E55BD4"/>
    <w:rsid w:val="6A1AFA5F"/>
    <w:rsid w:val="6D703314"/>
    <w:rsid w:val="6DE9227E"/>
    <w:rsid w:val="6EA24DD0"/>
    <w:rsid w:val="6EA81815"/>
    <w:rsid w:val="6F6625B7"/>
    <w:rsid w:val="716ECB1D"/>
    <w:rsid w:val="725D6311"/>
    <w:rsid w:val="72908028"/>
    <w:rsid w:val="73189392"/>
    <w:rsid w:val="731CA09E"/>
    <w:rsid w:val="7423B870"/>
    <w:rsid w:val="747B8744"/>
    <w:rsid w:val="75402CDB"/>
    <w:rsid w:val="75475610"/>
    <w:rsid w:val="76544160"/>
    <w:rsid w:val="781D6680"/>
    <w:rsid w:val="79BE60D3"/>
    <w:rsid w:val="79CCE79A"/>
    <w:rsid w:val="7B2E7613"/>
    <w:rsid w:val="7C8343D6"/>
    <w:rsid w:val="7C85CBF9"/>
    <w:rsid w:val="7E178F37"/>
    <w:rsid w:val="7EEE7165"/>
    <w:rsid w:val="7FBFE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1A0A"/>
  <w15:chartTrackingRefBased/>
  <w15:docId w15:val="{D9EC20C9-E696-4199-85CC-1DF61ECA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0D"/>
    <w:pPr>
      <w:tabs>
        <w:tab w:val="center" w:pos="4513"/>
        <w:tab w:val="right" w:pos="9026"/>
      </w:tabs>
    </w:pPr>
  </w:style>
  <w:style w:type="character" w:customStyle="1" w:styleId="HeaderChar">
    <w:name w:val="Header Char"/>
    <w:link w:val="Header"/>
    <w:uiPriority w:val="99"/>
    <w:rsid w:val="00E4020D"/>
    <w:rPr>
      <w:sz w:val="22"/>
      <w:szCs w:val="22"/>
      <w:lang w:eastAsia="en-US"/>
    </w:rPr>
  </w:style>
  <w:style w:type="paragraph" w:styleId="Footer">
    <w:name w:val="footer"/>
    <w:basedOn w:val="Normal"/>
    <w:link w:val="FooterChar"/>
    <w:uiPriority w:val="99"/>
    <w:unhideWhenUsed/>
    <w:rsid w:val="00E4020D"/>
    <w:pPr>
      <w:tabs>
        <w:tab w:val="center" w:pos="4513"/>
        <w:tab w:val="right" w:pos="9026"/>
      </w:tabs>
    </w:pPr>
  </w:style>
  <w:style w:type="character" w:customStyle="1" w:styleId="FooterChar">
    <w:name w:val="Footer Char"/>
    <w:link w:val="Footer"/>
    <w:uiPriority w:val="99"/>
    <w:rsid w:val="00E402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51ED29D5038444BCF0B4B19B1B4627" ma:contentTypeVersion="9" ma:contentTypeDescription="Create a new document." ma:contentTypeScope="" ma:versionID="cb656181bdefb42c637cc5fff0cd4f36">
  <xsd:schema xmlns:xsd="http://www.w3.org/2001/XMLSchema" xmlns:xs="http://www.w3.org/2001/XMLSchema" xmlns:p="http://schemas.microsoft.com/office/2006/metadata/properties" xmlns:ns2="62a9f2dd-cd6a-49ae-b503-d0f2814e3928" targetNamespace="http://schemas.microsoft.com/office/2006/metadata/properties" ma:root="true" ma:fieldsID="93213a2bbaee20537499bb8b062d0661" ns2:_="">
    <xsd:import namespace="62a9f2dd-cd6a-49ae-b503-d0f2814e39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9f2dd-cd6a-49ae-b503-d0f2814e3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9017C-EBFA-4F55-A58F-0DDDDE6C59F9}">
  <ds:schemaRefs>
    <ds:schemaRef ds:uri="http://schemas.microsoft.com/sharepoint/v3/contenttype/forms"/>
  </ds:schemaRefs>
</ds:datastoreItem>
</file>

<file path=customXml/itemProps2.xml><?xml version="1.0" encoding="utf-8"?>
<ds:datastoreItem xmlns:ds="http://schemas.openxmlformats.org/officeDocument/2006/customXml" ds:itemID="{A100ED40-00EE-42D1-94F4-3C5D507BA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9f2dd-cd6a-49ae-b503-d0f2814e3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4205</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Bucks County Council</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Richardson</dc:creator>
  <cp:keywords/>
  <cp:lastModifiedBy>BSmith</cp:lastModifiedBy>
  <cp:revision>2</cp:revision>
  <dcterms:created xsi:type="dcterms:W3CDTF">2021-09-13T19:48:00Z</dcterms:created>
  <dcterms:modified xsi:type="dcterms:W3CDTF">2021-09-13T19:48:00Z</dcterms:modified>
</cp:coreProperties>
</file>