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5AD" w:rsidRDefault="004855AD" w:rsidP="004855AD">
      <w:r>
        <w:t>Dear Parents and Carers,</w:t>
      </w:r>
    </w:p>
    <w:p w:rsidR="004855AD" w:rsidRDefault="004855AD" w:rsidP="004855AD"/>
    <w:p w:rsidR="004855AD" w:rsidRDefault="004855AD" w:rsidP="004855AD">
      <w:r>
        <w:t xml:space="preserve">We have subscribed to </w:t>
      </w:r>
      <w:hyperlink r:id="rId4" w:history="1">
        <w:r>
          <w:rPr>
            <w:rStyle w:val="Hyperlink"/>
          </w:rPr>
          <w:t>https://spellingframe.co.uk/</w:t>
        </w:r>
      </w:hyperlink>
      <w:r>
        <w:t xml:space="preserve"> for Sunshine Classes to support spelling at home. </w:t>
      </w:r>
    </w:p>
    <w:p w:rsidR="003C2350" w:rsidRDefault="003C2350" w:rsidP="004855AD"/>
    <w:p w:rsidR="004855AD" w:rsidRDefault="004855AD" w:rsidP="004855AD">
      <w:r>
        <w:t>Your child has a username and password to use when you log</w:t>
      </w:r>
      <w:r w:rsidR="003C2350">
        <w:t xml:space="preserve"> </w:t>
      </w:r>
      <w:r>
        <w:t xml:space="preserve">in to the website. </w:t>
      </w:r>
    </w:p>
    <w:p w:rsidR="004855AD" w:rsidRDefault="004855AD" w:rsidP="004855AD"/>
    <w:p w:rsidR="004855AD" w:rsidRDefault="004855AD" w:rsidP="004855AD">
      <w:pPr>
        <w:rPr>
          <w:b/>
        </w:rPr>
      </w:pPr>
      <w:r>
        <w:t xml:space="preserve">Spelling Frame allows you to practise the spellings we have set for the half term by entering a word list code on your ‘Home’ page. For this half term the code is </w:t>
      </w:r>
      <w:r w:rsidR="0058206B">
        <w:rPr>
          <w:rStyle w:val="Strong"/>
          <w:rFonts w:ascii="CCW Cursive Writing 1" w:hAnsi="CCW Cursive Writing 1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58237</w:t>
      </w:r>
      <w:bookmarkStart w:id="0" w:name="_GoBack"/>
      <w:bookmarkEnd w:id="0"/>
    </w:p>
    <w:p w:rsidR="004855AD" w:rsidRDefault="004855AD" w:rsidP="004855AD">
      <w:r>
        <w:rPr>
          <w:rFonts w:cstheme="minorHAnsi"/>
        </w:rPr>
        <w:t xml:space="preserve">                                                                                                               ↙</w:t>
      </w:r>
    </w:p>
    <w:p w:rsidR="004855AD" w:rsidRDefault="004855AD" w:rsidP="004855AD"/>
    <w:p w:rsidR="004855AD" w:rsidRDefault="003C2350" w:rsidP="004855AD">
      <w:r>
        <w:t xml:space="preserve">                                                                        </w:t>
      </w:r>
      <w:r w:rsidR="004855AD">
        <w:rPr>
          <w:noProof/>
        </w:rPr>
        <w:drawing>
          <wp:inline distT="0" distB="0" distL="0" distR="0" wp14:anchorId="51C76936" wp14:editId="075575F9">
            <wp:extent cx="2276475" cy="85121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5582" cy="87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5AD" w:rsidRDefault="004855AD" w:rsidP="004855AD"/>
    <w:p w:rsidR="002B0E5B" w:rsidRDefault="002B0E5B" w:rsidP="004855AD"/>
    <w:p w:rsidR="002B0E5B" w:rsidRDefault="002B0E5B" w:rsidP="004855AD"/>
    <w:p w:rsidR="003C2350" w:rsidRDefault="002B0E5B" w:rsidP="004855AD">
      <w:r>
        <w:t xml:space="preserve">You will have </w:t>
      </w:r>
      <w:r w:rsidR="0068677A">
        <w:t xml:space="preserve">the </w:t>
      </w:r>
      <w:r>
        <w:t>option to practise</w:t>
      </w:r>
      <w:r w:rsidR="00D87C78">
        <w:t xml:space="preserve"> these </w:t>
      </w:r>
      <w:r>
        <w:t xml:space="preserve">words in the ‘spelling tiles’ activities, play games, and practise typing the words and complete a test of the words. </w:t>
      </w:r>
      <w:r w:rsidR="003C2350">
        <w:t>You can also select Year 1</w:t>
      </w:r>
      <w:r>
        <w:t xml:space="preserve"> on your home screen</w:t>
      </w:r>
      <w:r w:rsidR="003C2350">
        <w:t xml:space="preserve"> and practise any of the phonic sounds we will be working on throughout the Year. </w:t>
      </w:r>
    </w:p>
    <w:p w:rsidR="0068677A" w:rsidRDefault="0068677A" w:rsidP="004855AD">
      <w:r>
        <w:t>For example:</w:t>
      </w:r>
    </w:p>
    <w:p w:rsidR="003C2350" w:rsidRDefault="003C2350" w:rsidP="004855AD"/>
    <w:p w:rsidR="003C2350" w:rsidRDefault="003C2350" w:rsidP="003C2350">
      <w:pPr>
        <w:jc w:val="center"/>
      </w:pPr>
      <w:r>
        <w:rPr>
          <w:noProof/>
        </w:rPr>
        <w:drawing>
          <wp:inline distT="0" distB="0" distL="0" distR="0" wp14:anchorId="14141B63" wp14:editId="4F40CDFE">
            <wp:extent cx="3686175" cy="54643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2495" cy="56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50" w:rsidRDefault="003C2350" w:rsidP="004855AD"/>
    <w:p w:rsidR="004855AD" w:rsidRDefault="004855AD" w:rsidP="004855AD"/>
    <w:p w:rsidR="004855AD" w:rsidRDefault="002B0E5B" w:rsidP="004855AD">
      <w:r>
        <w:t>Your dashboard page shows the spelling points your child has earned through completing activities, tests and games – the class teachers can also see these scores, but the children are not able to see each other’s scores. There is also an option to click on a test we have set up of the spelling words for the half term which you can compete once your child has practised the words if you would like to.</w:t>
      </w:r>
    </w:p>
    <w:p w:rsidR="0068677A" w:rsidRDefault="0068677A" w:rsidP="004855AD"/>
    <w:p w:rsidR="0068677A" w:rsidRDefault="0068677A" w:rsidP="004855AD">
      <w:r>
        <w:t>We hope you will enjoy doing the activities with your child and find it beneficial for their phonics and spelling learning.</w:t>
      </w:r>
    </w:p>
    <w:p w:rsidR="0068677A" w:rsidRDefault="0068677A" w:rsidP="004855AD"/>
    <w:p w:rsidR="0068677A" w:rsidRDefault="0068677A" w:rsidP="004855AD"/>
    <w:p w:rsidR="0068677A" w:rsidRDefault="0068677A" w:rsidP="004855AD"/>
    <w:p w:rsidR="0068677A" w:rsidRDefault="0068677A" w:rsidP="004855AD">
      <w:r>
        <w:t>The Sunshine Team</w:t>
      </w:r>
    </w:p>
    <w:p w:rsidR="005D35FD" w:rsidRDefault="005D35FD"/>
    <w:sectPr w:rsidR="005D3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D"/>
    <w:rsid w:val="002B0E5B"/>
    <w:rsid w:val="003C2350"/>
    <w:rsid w:val="004855AD"/>
    <w:rsid w:val="0058206B"/>
    <w:rsid w:val="005D35FD"/>
    <w:rsid w:val="0068677A"/>
    <w:rsid w:val="00D8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CE8C"/>
  <w15:chartTrackingRefBased/>
  <w15:docId w15:val="{93DAF672-0CE6-4E2B-BDF0-7E7E781E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5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55A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82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spellingfram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SchoolTST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KWilliams</dc:creator>
  <cp:keywords/>
  <dc:description/>
  <cp:lastModifiedBy>KWilliams</cp:lastModifiedBy>
  <cp:revision>4</cp:revision>
  <dcterms:created xsi:type="dcterms:W3CDTF">2020-09-08T13:08:00Z</dcterms:created>
  <dcterms:modified xsi:type="dcterms:W3CDTF">2020-10-31T12:11:00Z</dcterms:modified>
</cp:coreProperties>
</file>