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2" w:rsidRPr="00155563" w:rsidRDefault="00033532" w:rsidP="00033532">
      <w:pPr>
        <w:jc w:val="center"/>
        <w:rPr>
          <w:rFonts w:ascii="Trebuchet MS" w:hAnsi="Trebuchet MS" w:cs="Calibri"/>
          <w:b/>
        </w:rPr>
      </w:pPr>
      <w:r w:rsidRPr="00155563">
        <w:rPr>
          <w:rFonts w:ascii="Trebuchet MS" w:hAnsi="Trebuchet MS" w:cs="Calibri"/>
          <w:b/>
          <w:sz w:val="28"/>
        </w:rPr>
        <w:t>THE SCHOOL DAY AND SCHOOL ROUTINES</w:t>
      </w:r>
    </w:p>
    <w:p w:rsidR="00033532" w:rsidRPr="00155563" w:rsidRDefault="00033532" w:rsidP="00033532">
      <w:pPr>
        <w:jc w:val="center"/>
        <w:rPr>
          <w:rFonts w:ascii="Trebuchet MS" w:hAnsi="Trebuchet MS" w:cs="Calibri"/>
          <w:b/>
        </w:rPr>
      </w:pP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jc w:val="both"/>
        <w:rPr>
          <w:rFonts w:ascii="Trebuchet MS" w:hAnsi="Trebuchet MS" w:cs="Calibri"/>
          <w:b/>
          <w:sz w:val="28"/>
          <w:szCs w:val="28"/>
        </w:rPr>
      </w:pPr>
      <w:r w:rsidRPr="00155563">
        <w:rPr>
          <w:rFonts w:ascii="Trebuchet MS" w:hAnsi="Trebuchet MS" w:cs="Calibri"/>
          <w:b/>
          <w:sz w:val="28"/>
          <w:szCs w:val="28"/>
        </w:rPr>
        <w:t>Timings</w:t>
      </w:r>
    </w:p>
    <w:p w:rsidR="00033532" w:rsidRDefault="00117CF1"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rPr>
          <w:rFonts w:ascii="Trebuchet MS" w:hAnsi="Trebuchet MS" w:cs="Calibri"/>
        </w:rPr>
      </w:pPr>
      <w:r>
        <w:rPr>
          <w:rFonts w:ascii="Trebuchet MS" w:hAnsi="Trebuchet MS" w:cs="Calibri"/>
        </w:rPr>
        <w:t>The school day runs from:</w:t>
      </w:r>
      <w:r>
        <w:rPr>
          <w:rFonts w:ascii="Trebuchet MS" w:hAnsi="Trebuchet MS" w:cs="Calibri"/>
        </w:rPr>
        <w:tab/>
        <w:t>08:45</w:t>
      </w:r>
      <w:r w:rsidR="00033532" w:rsidRPr="00155563">
        <w:rPr>
          <w:rFonts w:ascii="Trebuchet MS" w:hAnsi="Trebuchet MS" w:cs="Calibri"/>
        </w:rPr>
        <w:t xml:space="preserve">am </w:t>
      </w:r>
      <w:r w:rsidR="00D460FF" w:rsidRPr="00155563">
        <w:rPr>
          <w:rFonts w:ascii="Trebuchet MS" w:hAnsi="Trebuchet MS" w:cs="Calibri"/>
        </w:rPr>
        <w:t xml:space="preserve">to </w:t>
      </w:r>
      <w:r>
        <w:rPr>
          <w:rFonts w:ascii="Trebuchet MS" w:hAnsi="Trebuchet MS" w:cs="Calibri"/>
        </w:rPr>
        <w:t xml:space="preserve">2:45pm for Rainbows.  </w:t>
      </w:r>
    </w:p>
    <w:p w:rsidR="00117CF1" w:rsidRDefault="00117CF1"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rPr>
          <w:rFonts w:ascii="Trebuchet MS" w:hAnsi="Trebuchet MS" w:cs="Calibri"/>
        </w:rPr>
      </w:pPr>
      <w:r>
        <w:rPr>
          <w:rFonts w:ascii="Trebuchet MS" w:hAnsi="Trebuchet MS" w:cs="Calibri"/>
        </w:rPr>
        <w:t xml:space="preserve">There is an opportunity for 1 hour wraparound care after school each day which </w:t>
      </w:r>
    </w:p>
    <w:p w:rsidR="00117CF1" w:rsidRPr="00155563" w:rsidRDefault="00117CF1"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rPr>
          <w:rFonts w:ascii="Trebuchet MS" w:hAnsi="Trebuchet MS" w:cs="Calibri"/>
          <w:b/>
          <w:sz w:val="28"/>
          <w:szCs w:val="28"/>
        </w:rPr>
      </w:pPr>
      <w:proofErr w:type="gramStart"/>
      <w:r>
        <w:rPr>
          <w:rFonts w:ascii="Trebuchet MS" w:hAnsi="Trebuchet MS" w:cs="Calibri"/>
        </w:rPr>
        <w:t>must</w:t>
      </w:r>
      <w:proofErr w:type="gramEnd"/>
      <w:r>
        <w:rPr>
          <w:rFonts w:ascii="Trebuchet MS" w:hAnsi="Trebuchet MS" w:cs="Calibri"/>
        </w:rPr>
        <w:t xml:space="preserve"> be pre booked.</w:t>
      </w:r>
    </w:p>
    <w:p w:rsidR="00033532" w:rsidRPr="00155563" w:rsidRDefault="00033532" w:rsidP="00033532">
      <w:pPr>
        <w:tabs>
          <w:tab w:val="left" w:pos="720"/>
        </w:tabs>
        <w:jc w:val="both"/>
        <w:rPr>
          <w:rFonts w:ascii="Trebuchet MS" w:hAnsi="Trebuchet MS" w:cs="Calibri"/>
        </w:rPr>
      </w:pP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jc w:val="both"/>
        <w:rPr>
          <w:rFonts w:ascii="Trebuchet MS" w:hAnsi="Trebuchet MS" w:cs="Calibri"/>
          <w:b/>
          <w:sz w:val="28"/>
          <w:szCs w:val="28"/>
        </w:rPr>
      </w:pPr>
      <w:r w:rsidRPr="00155563">
        <w:rPr>
          <w:rFonts w:ascii="Trebuchet MS" w:hAnsi="Trebuchet MS" w:cs="Calibri"/>
          <w:b/>
          <w:sz w:val="28"/>
          <w:szCs w:val="28"/>
        </w:rPr>
        <w:t>In the morning</w:t>
      </w: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Calibri"/>
        </w:rPr>
      </w:pPr>
      <w:r w:rsidRPr="00155563">
        <w:rPr>
          <w:rFonts w:ascii="Trebuchet MS" w:hAnsi="Trebuchet MS" w:cs="Calibri"/>
        </w:rPr>
        <w:t xml:space="preserve">Children </w:t>
      </w:r>
      <w:r w:rsidR="00D460FF" w:rsidRPr="00155563">
        <w:rPr>
          <w:rFonts w:ascii="Trebuchet MS" w:hAnsi="Trebuchet MS" w:cs="Calibri"/>
        </w:rPr>
        <w:t>can be</w:t>
      </w:r>
      <w:r w:rsidRPr="00155563">
        <w:rPr>
          <w:rFonts w:ascii="Trebuchet MS" w:hAnsi="Trebuchet MS" w:cs="Calibri"/>
        </w:rPr>
        <w:t xml:space="preserve"> brought </w:t>
      </w:r>
      <w:r w:rsidR="00117CF1">
        <w:rPr>
          <w:rFonts w:ascii="Trebuchet MS" w:hAnsi="Trebuchet MS" w:cs="Calibri"/>
        </w:rPr>
        <w:t>to the outside classroom door using the one way system</w:t>
      </w:r>
      <w:r w:rsidRPr="00155563">
        <w:rPr>
          <w:rFonts w:ascii="Trebuchet MS" w:hAnsi="Trebuchet MS" w:cs="Calibri"/>
        </w:rPr>
        <w:t xml:space="preserve"> </w:t>
      </w:r>
      <w:r w:rsidR="00117CF1">
        <w:rPr>
          <w:rFonts w:ascii="Trebuchet MS" w:hAnsi="Trebuchet MS" w:cs="Calibri"/>
        </w:rPr>
        <w:t>at</w:t>
      </w:r>
      <w:r w:rsidR="00D460FF" w:rsidRPr="00155563">
        <w:rPr>
          <w:rFonts w:ascii="Trebuchet MS" w:hAnsi="Trebuchet MS" w:cs="Calibri"/>
        </w:rPr>
        <w:t xml:space="preserve"> 8:45</w:t>
      </w:r>
      <w:r w:rsidR="00117CF1">
        <w:rPr>
          <w:rFonts w:ascii="Trebuchet MS" w:hAnsi="Trebuchet MS" w:cs="Calibri"/>
        </w:rPr>
        <w:t xml:space="preserve">am. </w:t>
      </w:r>
      <w:r w:rsidR="00D460FF" w:rsidRPr="00155563">
        <w:rPr>
          <w:rFonts w:ascii="Trebuchet MS" w:hAnsi="Trebuchet MS" w:cs="Calibri"/>
        </w:rPr>
        <w:t xml:space="preserve">The </w:t>
      </w:r>
      <w:r w:rsidR="00117CF1">
        <w:rPr>
          <w:rFonts w:ascii="Trebuchet MS" w:hAnsi="Trebuchet MS" w:cs="Calibri"/>
        </w:rPr>
        <w:t xml:space="preserve">class </w:t>
      </w:r>
      <w:r w:rsidR="00D460FF" w:rsidRPr="00155563">
        <w:rPr>
          <w:rFonts w:ascii="Trebuchet MS" w:hAnsi="Trebuchet MS" w:cs="Calibri"/>
        </w:rPr>
        <w:t xml:space="preserve">teachers will </w:t>
      </w:r>
      <w:r w:rsidR="00117CF1">
        <w:rPr>
          <w:rFonts w:ascii="Trebuchet MS" w:hAnsi="Trebuchet MS" w:cs="Calibri"/>
        </w:rPr>
        <w:t>be there to greet your child at the door!</w:t>
      </w: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Playtime and Breaks</w:t>
      </w:r>
      <w:r w:rsidRPr="00155563">
        <w:rPr>
          <w:rFonts w:ascii="Trebuchet MS" w:hAnsi="Trebuchet MS" w:cs="Calibri"/>
          <w:b/>
        </w:rPr>
        <w:t xml:space="preserve"> </w:t>
      </w:r>
    </w:p>
    <w:p w:rsidR="00033532" w:rsidRDefault="00033532" w:rsidP="00033532">
      <w:pPr>
        <w:tabs>
          <w:tab w:val="left" w:pos="709"/>
        </w:tabs>
        <w:jc w:val="both"/>
        <w:rPr>
          <w:rFonts w:ascii="Trebuchet MS" w:hAnsi="Trebuchet MS" w:cs="Calibri"/>
        </w:rPr>
      </w:pPr>
      <w:r w:rsidRPr="00155563">
        <w:rPr>
          <w:rFonts w:ascii="Trebuchet MS" w:hAnsi="Trebuchet MS" w:cs="Calibri"/>
        </w:rPr>
        <w:t>At 9:</w:t>
      </w:r>
      <w:r w:rsidR="00117CF1">
        <w:rPr>
          <w:rFonts w:ascii="Trebuchet MS" w:hAnsi="Trebuchet MS" w:cs="Calibri"/>
        </w:rPr>
        <w:t>45</w:t>
      </w:r>
      <w:r w:rsidRPr="00155563">
        <w:rPr>
          <w:rFonts w:ascii="Trebuchet MS" w:hAnsi="Trebuchet MS" w:cs="Calibri"/>
        </w:rPr>
        <w:t xml:space="preserve"> am Rainbow Class has a snack and a drink.  Please send your child with a snack of your choice </w:t>
      </w:r>
      <w:r w:rsidR="00117CF1">
        <w:rPr>
          <w:rFonts w:ascii="Trebuchet MS" w:hAnsi="Trebuchet MS" w:cs="Calibri"/>
        </w:rPr>
        <w:t xml:space="preserve">for </w:t>
      </w:r>
      <w:r w:rsidRPr="00155563">
        <w:rPr>
          <w:rFonts w:ascii="Trebuchet MS" w:hAnsi="Trebuchet MS" w:cs="Calibri"/>
        </w:rPr>
        <w:t xml:space="preserve">each day, </w:t>
      </w:r>
      <w:r w:rsidR="00D460FF" w:rsidRPr="00155563">
        <w:rPr>
          <w:rFonts w:ascii="Trebuchet MS" w:hAnsi="Trebuchet MS" w:cs="Calibri"/>
        </w:rPr>
        <w:t>for example a cereal bar.  We are a nut free school as some of our children have severe allergies, so please ensure any snacks sent in are completely nut free</w:t>
      </w:r>
      <w:r w:rsidRPr="00155563">
        <w:rPr>
          <w:rFonts w:ascii="Trebuchet MS" w:hAnsi="Trebuchet MS" w:cs="Calibri"/>
        </w:rPr>
        <w:t xml:space="preserve">. </w:t>
      </w:r>
      <w:r w:rsidR="00117CF1">
        <w:rPr>
          <w:rFonts w:ascii="Trebuchet MS" w:hAnsi="Trebuchet MS" w:cs="Calibri"/>
        </w:rPr>
        <w:t>Please send in snacks</w:t>
      </w:r>
      <w:r w:rsidRPr="00155563">
        <w:rPr>
          <w:rFonts w:ascii="Trebuchet MS" w:hAnsi="Trebuchet MS" w:cs="Calibri"/>
        </w:rPr>
        <w:t xml:space="preserve"> for the whole week on Monday – please put these in a </w:t>
      </w:r>
      <w:r w:rsidR="00117CF1">
        <w:rPr>
          <w:rFonts w:ascii="Trebuchet MS" w:hAnsi="Trebuchet MS" w:cs="Calibri"/>
        </w:rPr>
        <w:t xml:space="preserve">small </w:t>
      </w:r>
      <w:r w:rsidRPr="00155563">
        <w:rPr>
          <w:rFonts w:ascii="Trebuchet MS" w:hAnsi="Trebuchet MS" w:cs="Calibri"/>
        </w:rPr>
        <w:t>container with your child’s name on</w:t>
      </w:r>
      <w:r w:rsidR="00D460FF" w:rsidRPr="00155563">
        <w:rPr>
          <w:rFonts w:ascii="Trebuchet MS" w:hAnsi="Trebuchet MS" w:cs="Calibri"/>
        </w:rPr>
        <w:t>, the containers will then be sent home every Friday</w:t>
      </w:r>
      <w:r w:rsidR="00117CF1">
        <w:rPr>
          <w:rFonts w:ascii="Trebuchet MS" w:hAnsi="Trebuchet MS" w:cs="Calibri"/>
        </w:rPr>
        <w:t>.  Playtime is at 10:15</w:t>
      </w:r>
      <w:r w:rsidRPr="00155563">
        <w:rPr>
          <w:rFonts w:ascii="Trebuchet MS" w:hAnsi="Trebuchet MS" w:cs="Calibri"/>
        </w:rPr>
        <w:t>am</w:t>
      </w:r>
      <w:r w:rsidR="00D460FF" w:rsidRPr="00155563">
        <w:rPr>
          <w:rFonts w:ascii="Trebuchet MS" w:hAnsi="Trebuchet MS" w:cs="Calibri"/>
        </w:rPr>
        <w:t>-</w:t>
      </w:r>
      <w:r w:rsidR="00117CF1">
        <w:rPr>
          <w:rFonts w:ascii="Trebuchet MS" w:hAnsi="Trebuchet MS" w:cs="Calibri"/>
        </w:rPr>
        <w:t>10:30</w:t>
      </w:r>
      <w:r w:rsidR="00D460FF" w:rsidRPr="00155563">
        <w:rPr>
          <w:rFonts w:ascii="Trebuchet MS" w:hAnsi="Trebuchet MS" w:cs="Calibri"/>
        </w:rPr>
        <w:t xml:space="preserve">, </w:t>
      </w:r>
      <w:r w:rsidRPr="00155563">
        <w:rPr>
          <w:rFonts w:ascii="Trebuchet MS" w:hAnsi="Trebuchet MS" w:cs="Calibri"/>
        </w:rPr>
        <w:t xml:space="preserve">where each child is offered a piece of fruit to eat (provided by school) </w:t>
      </w:r>
    </w:p>
    <w:p w:rsidR="00117CF1" w:rsidRPr="00155563" w:rsidRDefault="00117CF1"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Water</w:t>
      </w:r>
    </w:p>
    <w:p w:rsidR="00033532" w:rsidRPr="00155563" w:rsidRDefault="00033532" w:rsidP="00033532">
      <w:pPr>
        <w:tabs>
          <w:tab w:val="left" w:pos="709"/>
        </w:tabs>
        <w:jc w:val="both"/>
        <w:rPr>
          <w:rFonts w:ascii="Trebuchet MS" w:hAnsi="Trebuchet MS" w:cs="Calibri"/>
        </w:rPr>
      </w:pPr>
      <w:r w:rsidRPr="00155563">
        <w:rPr>
          <w:rFonts w:ascii="Trebuchet MS" w:hAnsi="Trebuchet MS" w:cs="Calibri"/>
        </w:rPr>
        <w:t xml:space="preserve">All children </w:t>
      </w:r>
      <w:r w:rsidR="00117CF1">
        <w:rPr>
          <w:rFonts w:ascii="Trebuchet MS" w:hAnsi="Trebuchet MS" w:cs="Calibri"/>
        </w:rPr>
        <w:t>will be provided with their own reusable cup which we will wash regularly in school and fill for the children whenever they need a drink as well as snack and lunch times.</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Collective Worship</w:t>
      </w:r>
    </w:p>
    <w:p w:rsidR="00033532" w:rsidRPr="00155563" w:rsidRDefault="00117CF1" w:rsidP="00033532">
      <w:pPr>
        <w:tabs>
          <w:tab w:val="left" w:pos="432"/>
          <w:tab w:val="left" w:pos="709"/>
        </w:tabs>
        <w:jc w:val="both"/>
        <w:rPr>
          <w:rFonts w:ascii="Trebuchet MS" w:hAnsi="Trebuchet MS" w:cs="Calibri"/>
        </w:rPr>
      </w:pPr>
      <w:r>
        <w:rPr>
          <w:rFonts w:ascii="Trebuchet MS" w:hAnsi="Trebuchet MS" w:cs="Calibri"/>
        </w:rPr>
        <w:t>Collective worship will be in class initially due to keeping bubbles separate, we will have some ‘streamed’ sessions and some lead by the class teacher</w:t>
      </w:r>
      <w:r w:rsidR="00033532" w:rsidRPr="00155563">
        <w:rPr>
          <w:rFonts w:ascii="Trebuchet MS" w:hAnsi="Trebuchet MS" w:cs="Calibri"/>
        </w:rPr>
        <w:t>.</w:t>
      </w:r>
    </w:p>
    <w:p w:rsidR="00033532" w:rsidRPr="00155563" w:rsidRDefault="00033532" w:rsidP="00033532">
      <w:pPr>
        <w:tabs>
          <w:tab w:val="left" w:pos="432"/>
          <w:tab w:val="left" w:pos="709"/>
        </w:tabs>
        <w:ind w:left="360"/>
        <w:jc w:val="both"/>
        <w:rPr>
          <w:rFonts w:ascii="Trebuchet MS" w:hAnsi="Trebuchet MS" w:cs="Calibri"/>
        </w:rPr>
      </w:pPr>
    </w:p>
    <w:p w:rsidR="00033532" w:rsidRPr="00155563" w:rsidRDefault="00117CF1" w:rsidP="00033532">
      <w:pPr>
        <w:tabs>
          <w:tab w:val="left" w:pos="432"/>
          <w:tab w:val="left" w:pos="709"/>
        </w:tabs>
        <w:jc w:val="both"/>
        <w:rPr>
          <w:rFonts w:ascii="Trebuchet MS" w:hAnsi="Trebuchet MS" w:cs="Calibri"/>
        </w:rPr>
      </w:pPr>
      <w:r>
        <w:rPr>
          <w:rFonts w:ascii="Trebuchet MS" w:hAnsi="Trebuchet MS" w:cs="Calibri"/>
        </w:rPr>
        <w:t>Usual Collective Worship</w:t>
      </w:r>
      <w:r w:rsidR="00033532" w:rsidRPr="00155563">
        <w:rPr>
          <w:rFonts w:ascii="Trebuchet MS" w:hAnsi="Trebuchet MS" w:cs="Calibri"/>
        </w:rPr>
        <w:t xml:space="preserve"> include</w:t>
      </w:r>
      <w:r>
        <w:rPr>
          <w:rFonts w:ascii="Trebuchet MS" w:hAnsi="Trebuchet MS" w:cs="Calibri"/>
        </w:rPr>
        <w:t>s</w:t>
      </w:r>
      <w:r w:rsidR="00033532" w:rsidRPr="00155563">
        <w:rPr>
          <w:rFonts w:ascii="Trebuchet MS" w:hAnsi="Trebuchet MS" w:cs="Calibri"/>
        </w:rPr>
        <w:t xml:space="preserve"> the following:</w:t>
      </w:r>
    </w:p>
    <w:p w:rsidR="00033532" w:rsidRPr="00155563" w:rsidRDefault="00033532" w:rsidP="00033532">
      <w:pPr>
        <w:tabs>
          <w:tab w:val="left" w:pos="709"/>
        </w:tabs>
        <w:ind w:left="66" w:hanging="426"/>
        <w:jc w:val="both"/>
        <w:rPr>
          <w:rFonts w:ascii="Trebuchet MS" w:hAnsi="Trebuchet MS" w:cs="Calibri"/>
        </w:rPr>
      </w:pPr>
    </w:p>
    <w:p w:rsidR="00033532"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 xml:space="preserve">Monday – A </w:t>
      </w:r>
      <w:r w:rsidR="00033532" w:rsidRPr="00155563">
        <w:rPr>
          <w:rFonts w:ascii="Trebuchet MS" w:hAnsi="Trebuchet MS" w:cs="Calibri"/>
        </w:rPr>
        <w:t xml:space="preserve">representative from one of the local Churches to lead the assembly. Once a month this is held in St Mary’s Church and parents and carers are invited to join us. </w:t>
      </w:r>
    </w:p>
    <w:p w:rsidR="00033532"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 xml:space="preserve">Tuesday - </w:t>
      </w:r>
      <w:r w:rsidR="00033532" w:rsidRPr="00155563">
        <w:rPr>
          <w:rFonts w:ascii="Trebuchet MS" w:hAnsi="Trebuchet MS" w:cs="Calibri"/>
        </w:rPr>
        <w:t>Diamonds in the Jar Assembly, where the class awarded with the most diamonds for following the Golden Rules wins the glitter ball which they have in their classroom for the week.</w:t>
      </w:r>
    </w:p>
    <w:p w:rsidR="00D460FF"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Wednesday – Singing Assembly</w:t>
      </w:r>
      <w:r w:rsidR="00117CF1">
        <w:rPr>
          <w:rFonts w:ascii="Trebuchet MS" w:hAnsi="Trebuchet MS" w:cs="Calibri"/>
        </w:rPr>
        <w:t xml:space="preserve"> (to be replaced with class assembly)</w:t>
      </w:r>
    </w:p>
    <w:p w:rsidR="00D460FF"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 xml:space="preserve">Thursday - ‘Thursday Thunder’ allows children from any year group to sign up to perform something to the rest of the school, gymnastics, musical instrument recitals etc. </w:t>
      </w:r>
      <w:r w:rsidR="00117CF1">
        <w:rPr>
          <w:rFonts w:ascii="Trebuchet MS" w:hAnsi="Trebuchet MS" w:cs="Calibri"/>
        </w:rPr>
        <w:t>(temporarily replaced with class assembly)</w:t>
      </w:r>
    </w:p>
    <w:p w:rsidR="00033532" w:rsidRPr="00155563" w:rsidRDefault="00033532" w:rsidP="00033532">
      <w:pPr>
        <w:numPr>
          <w:ilvl w:val="0"/>
          <w:numId w:val="1"/>
        </w:numPr>
        <w:tabs>
          <w:tab w:val="left" w:pos="709"/>
        </w:tabs>
        <w:jc w:val="both"/>
        <w:rPr>
          <w:rFonts w:ascii="Trebuchet MS" w:hAnsi="Trebuchet MS" w:cs="Calibri"/>
        </w:rPr>
      </w:pPr>
      <w:r w:rsidRPr="00155563">
        <w:rPr>
          <w:rFonts w:ascii="Trebuchet MS" w:hAnsi="Trebuchet MS" w:cs="Calibri"/>
        </w:rPr>
        <w:t>Frid</w:t>
      </w:r>
      <w:r w:rsidR="00D460FF" w:rsidRPr="00155563">
        <w:rPr>
          <w:rFonts w:ascii="Trebuchet MS" w:hAnsi="Trebuchet MS" w:cs="Calibri"/>
        </w:rPr>
        <w:t>ay -</w:t>
      </w:r>
      <w:r w:rsidRPr="00155563">
        <w:rPr>
          <w:rFonts w:ascii="Trebuchet MS" w:hAnsi="Trebuchet MS" w:cs="Calibri"/>
        </w:rPr>
        <w:t xml:space="preserve"> ‘Sparkling Star</w:t>
      </w:r>
      <w:r w:rsidR="00D460FF" w:rsidRPr="00155563">
        <w:rPr>
          <w:rFonts w:ascii="Trebuchet MS" w:hAnsi="Trebuchet MS" w:cs="Calibri"/>
        </w:rPr>
        <w:t>’ assembly,</w:t>
      </w:r>
      <w:r w:rsidRPr="00155563">
        <w:rPr>
          <w:rFonts w:ascii="Trebuchet MS" w:hAnsi="Trebuchet MS" w:cs="Calibri"/>
        </w:rPr>
        <w:t xml:space="preserve"> where children are congratulated for special effort in their work, for special kindness or good manners. </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Lunchtime</w:t>
      </w:r>
    </w:p>
    <w:p w:rsidR="00033532" w:rsidRPr="00155563" w:rsidRDefault="00033532" w:rsidP="00033532">
      <w:pPr>
        <w:jc w:val="both"/>
        <w:rPr>
          <w:rFonts w:ascii="Trebuchet MS" w:hAnsi="Trebuchet MS" w:cs="Calibri"/>
        </w:rPr>
      </w:pPr>
      <w:r w:rsidRPr="00155563">
        <w:rPr>
          <w:rFonts w:ascii="Trebuchet MS" w:hAnsi="Trebuchet MS" w:cs="Calibri"/>
        </w:rPr>
        <w:t xml:space="preserve">Lunchtime </w:t>
      </w:r>
      <w:r w:rsidR="00434057">
        <w:rPr>
          <w:rFonts w:ascii="Trebuchet MS" w:hAnsi="Trebuchet MS" w:cs="Calibri"/>
        </w:rPr>
        <w:t>will be staggered between 12 and 1pm</w:t>
      </w:r>
      <w:r w:rsidRPr="00155563">
        <w:rPr>
          <w:rFonts w:ascii="Trebuchet MS" w:hAnsi="Trebuchet MS" w:cs="Calibri"/>
        </w:rPr>
        <w:t xml:space="preserve">. We provide a free school meal for every child at Haddenham St Mary’s. Meals are prepared daily in our school kitchen and include a wide variety of nutritious meals. We believe that the school </w:t>
      </w:r>
      <w:r w:rsidRPr="00155563">
        <w:rPr>
          <w:rFonts w:ascii="Trebuchet MS" w:hAnsi="Trebuchet MS" w:cs="Calibri"/>
        </w:rPr>
        <w:lastRenderedPageBreak/>
        <w:t>lunchtime is a great opportunity for all of our children to sit down together and enjoy their healthy and tasty meal, at the same time as developing their social skills.  We therefore hope that all parents and carers of children at Haddenham St Mary’s will take up the offer of a free school meal for their child.</w:t>
      </w:r>
      <w:r w:rsidR="00434057">
        <w:rPr>
          <w:rFonts w:ascii="Trebuchet MS" w:hAnsi="Trebuchet MS" w:cs="Calibri"/>
        </w:rPr>
        <w:t xml:space="preserve"> Rainbows will be eating with their class only in the hall.</w:t>
      </w:r>
    </w:p>
    <w:p w:rsidR="00033532" w:rsidRPr="00155563" w:rsidRDefault="00033532" w:rsidP="00033532">
      <w:pPr>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The menu can be found on our website and we encourage you to talk through this with your child so they know what to expect. If there is something that your child really doesn’t like on a particular day simply send in a packed lunch</w:t>
      </w:r>
      <w:r w:rsidR="00D460FF" w:rsidRPr="00155563">
        <w:rPr>
          <w:rFonts w:ascii="Trebuchet MS" w:hAnsi="Trebuchet MS" w:cs="Calibri"/>
        </w:rPr>
        <w:t xml:space="preserve"> in, you do not need to let the school know</w:t>
      </w:r>
      <w:r w:rsidRPr="00155563">
        <w:rPr>
          <w:rFonts w:ascii="Trebuchet MS" w:hAnsi="Trebuchet MS" w:cs="Calibri"/>
        </w:rPr>
        <w:t>. Please let us know if your child has any dietary needs or is a vegetarian.</w:t>
      </w:r>
    </w:p>
    <w:p w:rsidR="00033532" w:rsidRPr="00155563" w:rsidRDefault="00033532" w:rsidP="00033532">
      <w:pPr>
        <w:jc w:val="both"/>
        <w:rPr>
          <w:rFonts w:ascii="Trebuchet MS" w:hAnsi="Trebuchet MS" w:cs="Calibri"/>
        </w:rPr>
      </w:pPr>
    </w:p>
    <w:p w:rsidR="00033532" w:rsidRPr="00155563" w:rsidRDefault="00434057" w:rsidP="00033532">
      <w:pPr>
        <w:jc w:val="both"/>
        <w:rPr>
          <w:rFonts w:ascii="Trebuchet MS" w:hAnsi="Trebuchet MS" w:cs="Calibri"/>
        </w:rPr>
      </w:pPr>
      <w:r>
        <w:rPr>
          <w:rFonts w:ascii="Trebuchet MS" w:hAnsi="Trebuchet MS" w:cs="Calibri"/>
        </w:rPr>
        <w:t>During lunchtime, children</w:t>
      </w:r>
      <w:r w:rsidR="00033532" w:rsidRPr="00155563">
        <w:rPr>
          <w:rFonts w:ascii="Trebuchet MS" w:hAnsi="Trebuchet MS" w:cs="Calibri"/>
        </w:rPr>
        <w:t xml:space="preserve"> go outside to play on either the school field or the playground. We have a wide variety of play equipment and activities for children both on the school field and the playground. </w:t>
      </w:r>
      <w:r>
        <w:rPr>
          <w:rFonts w:ascii="Trebuchet MS" w:hAnsi="Trebuchet MS" w:cs="Calibri"/>
        </w:rPr>
        <w:t>Teachers and TAs will supervise the children during their lunchtime</w:t>
      </w:r>
      <w:r w:rsidR="00033532" w:rsidRPr="00155563">
        <w:rPr>
          <w:rFonts w:ascii="Trebuchet MS" w:hAnsi="Trebuchet MS" w:cs="Calibri"/>
        </w:rPr>
        <w:t>.  In wet weather children have indoor play activities.  In sunny weather children should have a sunhat in school to wear outside and they are encouraged to play in shady areas of the playground or field.</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Collecting children</w:t>
      </w:r>
    </w:p>
    <w:p w:rsidR="00033532" w:rsidRPr="00155563" w:rsidRDefault="00033532" w:rsidP="00033532">
      <w:pPr>
        <w:jc w:val="both"/>
        <w:rPr>
          <w:rFonts w:ascii="Trebuchet MS" w:hAnsi="Trebuchet MS" w:cs="Calibri"/>
        </w:rPr>
      </w:pPr>
      <w:r w:rsidRPr="00155563">
        <w:rPr>
          <w:rFonts w:ascii="Trebuchet MS" w:hAnsi="Trebuchet MS" w:cs="Calibri"/>
        </w:rPr>
        <w:t>At the end of the School day (</w:t>
      </w:r>
      <w:r w:rsidR="00434057">
        <w:rPr>
          <w:rFonts w:ascii="Trebuchet MS" w:hAnsi="Trebuchet MS" w:cs="Calibri"/>
        </w:rPr>
        <w:t>2:45pm</w:t>
      </w:r>
      <w:r w:rsidRPr="00155563">
        <w:rPr>
          <w:rFonts w:ascii="Trebuchet MS" w:hAnsi="Trebuchet MS" w:cs="Calibri"/>
        </w:rPr>
        <w:t xml:space="preserve">) children </w:t>
      </w:r>
      <w:r w:rsidR="00434057">
        <w:rPr>
          <w:rFonts w:ascii="Trebuchet MS" w:hAnsi="Trebuchet MS" w:cs="Calibri"/>
        </w:rPr>
        <w:t>will be l</w:t>
      </w:r>
      <w:r w:rsidRPr="00155563">
        <w:rPr>
          <w:rFonts w:ascii="Trebuchet MS" w:hAnsi="Trebuchet MS" w:cs="Calibri"/>
        </w:rPr>
        <w:t>et out of school by their class teacher</w:t>
      </w:r>
      <w:r w:rsidR="00434057">
        <w:rPr>
          <w:rFonts w:ascii="Trebuchet MS" w:hAnsi="Trebuchet MS" w:cs="Calibri"/>
        </w:rPr>
        <w:t xml:space="preserve"> through the outside classroom door</w:t>
      </w:r>
      <w:r w:rsidRPr="00155563">
        <w:rPr>
          <w:rFonts w:ascii="Trebuchet MS" w:hAnsi="Trebuchet MS" w:cs="Calibri"/>
        </w:rPr>
        <w:t xml:space="preserve">. If someone other than yourself is collecting your child from school, or if they are going home with a friend, please inform the class teacher or the school office. Please let us know if someone other than yourself (for example a childminder) will be collecting your child on a regular basis. If you are going to be late please try to let us know and we can then let your child know that you are on your way.  </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‘Wake and Shake’</w:t>
      </w:r>
    </w:p>
    <w:p w:rsidR="00033532" w:rsidRPr="00155563" w:rsidRDefault="00434057" w:rsidP="00033532">
      <w:pPr>
        <w:tabs>
          <w:tab w:val="left" w:pos="709"/>
        </w:tabs>
        <w:jc w:val="both"/>
        <w:rPr>
          <w:rFonts w:ascii="Trebuchet MS" w:hAnsi="Trebuchet MS" w:cs="Calibri"/>
          <w:szCs w:val="24"/>
        </w:rPr>
      </w:pPr>
      <w:r>
        <w:rPr>
          <w:rFonts w:ascii="Trebuchet MS" w:hAnsi="Trebuchet MS" w:cs="Calibri"/>
          <w:szCs w:val="24"/>
        </w:rPr>
        <w:t xml:space="preserve">Mrs </w:t>
      </w:r>
      <w:proofErr w:type="spellStart"/>
      <w:r>
        <w:rPr>
          <w:rFonts w:ascii="Trebuchet MS" w:hAnsi="Trebuchet MS" w:cs="Calibri"/>
          <w:szCs w:val="24"/>
        </w:rPr>
        <w:t>Collett</w:t>
      </w:r>
      <w:proofErr w:type="spellEnd"/>
      <w:r>
        <w:rPr>
          <w:rFonts w:ascii="Trebuchet MS" w:hAnsi="Trebuchet MS" w:cs="Calibri"/>
          <w:szCs w:val="24"/>
        </w:rPr>
        <w:t xml:space="preserve"> will be doing a short ‘wake and shake’ session with classes individually at various times throughout the term</w:t>
      </w:r>
      <w:r w:rsidR="00033532" w:rsidRPr="00155563">
        <w:rPr>
          <w:rFonts w:ascii="Trebuchet MS" w:hAnsi="Trebuchet MS" w:cs="Calibri"/>
          <w:szCs w:val="24"/>
        </w:rPr>
        <w:t>.  Staff join in with the children to demonstrate healthy attitudes towards exercise.</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Absences</w:t>
      </w:r>
    </w:p>
    <w:p w:rsidR="00033532" w:rsidRPr="00155563" w:rsidRDefault="00033532" w:rsidP="00033532">
      <w:pPr>
        <w:jc w:val="both"/>
        <w:rPr>
          <w:rFonts w:ascii="Trebuchet MS" w:hAnsi="Trebuchet MS" w:cs="Calibri"/>
        </w:rPr>
      </w:pPr>
      <w:r w:rsidRPr="00155563">
        <w:rPr>
          <w:rFonts w:ascii="Trebuchet MS" w:hAnsi="Trebuchet MS" w:cs="Calibri"/>
        </w:rPr>
        <w:t>If your child is ill and cannot attend school, please telephone or email the office before 8:50am and leave a message on our dedicated absence line. If your child has sickness or diarrhoea they should not return to school for 48 hours following their last incidence of sickness or diarrhoea.</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If your child becomes ill or is injured during the school day we will contact you and, if necessary, ask you to collect your child. On our Admission Form we ask you to provide contact details for someone we can contact if we are not able to get hold of you. Please ensure you keep us up-to-date with any changes to contact details. We do not send children home unless absolutely necessary.</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 xml:space="preserve">Taking a child out of school for holidays or days out in term time is discouraged.  However, if this is unavoidable, a request form, stating the reason for absence, must be completed and returned to the </w:t>
      </w:r>
      <w:proofErr w:type="spellStart"/>
      <w:r w:rsidRPr="00155563">
        <w:rPr>
          <w:rFonts w:ascii="Trebuchet MS" w:hAnsi="Trebuchet MS" w:cs="Calibri"/>
        </w:rPr>
        <w:t>Headteacher</w:t>
      </w:r>
      <w:proofErr w:type="spellEnd"/>
      <w:r w:rsidRPr="00155563">
        <w:rPr>
          <w:rFonts w:ascii="Trebuchet MS" w:hAnsi="Trebuchet MS" w:cs="Calibri"/>
        </w:rPr>
        <w:t xml:space="preserve"> well in advance.  The Haddenham </w:t>
      </w:r>
      <w:r w:rsidRPr="00155563">
        <w:rPr>
          <w:rFonts w:ascii="Trebuchet MS" w:hAnsi="Trebuchet MS" w:cs="Calibri"/>
        </w:rPr>
        <w:lastRenderedPageBreak/>
        <w:t xml:space="preserve">Schools have a joint Attendance Policy which states that any request will be unauthorised unless exceptional circumstances exist. </w:t>
      </w:r>
    </w:p>
    <w:p w:rsidR="00924E93" w:rsidRPr="00155563" w:rsidRDefault="00924E93"/>
    <w:p w:rsidR="000363A0" w:rsidRPr="00155563" w:rsidRDefault="000363A0" w:rsidP="000363A0">
      <w:pPr>
        <w:jc w:val="both"/>
        <w:rPr>
          <w:rFonts w:ascii="Trebuchet MS" w:hAnsi="Trebuchet MS" w:cs="Calibri"/>
          <w:b/>
          <w:sz w:val="28"/>
          <w:szCs w:val="28"/>
        </w:rPr>
      </w:pPr>
      <w:r w:rsidRPr="00155563">
        <w:rPr>
          <w:rFonts w:ascii="Trebuchet MS" w:hAnsi="Trebuchet MS" w:cs="Calibri"/>
          <w:b/>
          <w:sz w:val="28"/>
          <w:szCs w:val="28"/>
        </w:rPr>
        <w:t>School Travel Plan and ‘Fitness Friday’</w:t>
      </w:r>
    </w:p>
    <w:p w:rsidR="000363A0" w:rsidRPr="00155563" w:rsidRDefault="000363A0" w:rsidP="000363A0">
      <w:pPr>
        <w:jc w:val="both"/>
        <w:rPr>
          <w:rFonts w:ascii="Trebuchet MS" w:hAnsi="Trebuchet MS" w:cs="Calibri"/>
        </w:rPr>
      </w:pPr>
      <w:r w:rsidRPr="00155563">
        <w:rPr>
          <w:rFonts w:ascii="Trebuchet MS" w:hAnsi="Trebuchet MS" w:cs="Calibri"/>
        </w:rPr>
        <w:t>We have a keen Travel Plan Team of parent volunteers led by our Deputy Head, Mrs Richardson. We want to reduce congestion, help with road safety and develop healthy lifestyles and habits for the children. Please support this excellent initiative by walking to school whenever possible, or by parking a little further away and walking the rest of the journey here. Please see the park and stride map to help you to know where to park. We make a special effort to walk on a Friday and try to have two walk to school events every month. There are also many other events and competitions organised by the School Travel Plan team. The Travel Plan Team is always looking for volunteers to help.</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b/>
          <w:sz w:val="28"/>
        </w:rPr>
      </w:pPr>
      <w:r w:rsidRPr="00155563">
        <w:rPr>
          <w:rFonts w:ascii="Trebuchet MS" w:hAnsi="Trebuchet MS" w:cs="Calibri"/>
          <w:b/>
          <w:sz w:val="28"/>
        </w:rPr>
        <w:t>Medication</w:t>
      </w:r>
    </w:p>
    <w:p w:rsidR="000363A0" w:rsidRPr="00155563" w:rsidRDefault="000363A0" w:rsidP="000363A0">
      <w:pPr>
        <w:jc w:val="both"/>
        <w:rPr>
          <w:rFonts w:ascii="Trebuchet MS" w:hAnsi="Trebuchet MS" w:cs="Calibri"/>
          <w:szCs w:val="24"/>
        </w:rPr>
      </w:pPr>
      <w:r w:rsidRPr="00155563">
        <w:rPr>
          <w:rFonts w:ascii="Trebuchet MS" w:hAnsi="Trebuchet MS" w:cs="Calibri"/>
          <w:szCs w:val="24"/>
        </w:rPr>
        <w:t>Medication may only be given in school to children with chronic ailments (for example an inhaler for the treatment of asthma) or if the medication needs to be given more than three times a day. A healthcare plan must be completed together with a consent form which must be signed by the parent or carer of the child for any medication which is to be administered in school. Medication must be supplied in its original packaging with a prescriber’s label together with a patient information leaflet. National standards for children under eight years old state that non-prescription medication should only be administered in exceptional circumstances (for example on school trips).</w:t>
      </w:r>
    </w:p>
    <w:p w:rsidR="000363A0" w:rsidRPr="00155563" w:rsidRDefault="000363A0" w:rsidP="000363A0">
      <w:pPr>
        <w:jc w:val="both"/>
        <w:rPr>
          <w:rFonts w:ascii="Trebuchet MS" w:hAnsi="Trebuchet MS" w:cs="Calibri"/>
          <w:szCs w:val="24"/>
        </w:rPr>
      </w:pPr>
    </w:p>
    <w:p w:rsidR="000363A0" w:rsidRPr="00155563" w:rsidRDefault="000363A0" w:rsidP="000363A0">
      <w:pPr>
        <w:jc w:val="both"/>
        <w:rPr>
          <w:rFonts w:ascii="Trebuchet MS" w:hAnsi="Trebuchet MS" w:cs="Calibri"/>
          <w:b/>
          <w:sz w:val="28"/>
          <w:szCs w:val="28"/>
        </w:rPr>
      </w:pPr>
      <w:r w:rsidRPr="00155563">
        <w:rPr>
          <w:rFonts w:ascii="Trebuchet MS" w:hAnsi="Trebuchet MS" w:cs="Calibri"/>
          <w:b/>
          <w:sz w:val="28"/>
          <w:szCs w:val="28"/>
        </w:rPr>
        <w:t>Communication</w:t>
      </w:r>
    </w:p>
    <w:p w:rsidR="000363A0" w:rsidRPr="00155563" w:rsidRDefault="00434057" w:rsidP="000363A0">
      <w:pPr>
        <w:jc w:val="both"/>
        <w:rPr>
          <w:rFonts w:ascii="Trebuchet MS" w:hAnsi="Trebuchet MS" w:cs="Calibri"/>
        </w:rPr>
      </w:pPr>
      <w:r>
        <w:rPr>
          <w:rFonts w:ascii="Trebuchet MS" w:hAnsi="Trebuchet MS" w:cs="Calibri"/>
        </w:rPr>
        <w:t>Please feel free to use the class emails to contact your class teacher or the office email for any other enquiries.</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b/>
          <w:sz w:val="28"/>
        </w:rPr>
      </w:pPr>
      <w:r w:rsidRPr="00155563">
        <w:rPr>
          <w:rFonts w:ascii="Trebuchet MS" w:hAnsi="Trebuchet MS" w:cs="Calibri"/>
          <w:b/>
          <w:sz w:val="28"/>
        </w:rPr>
        <w:t>School Closure</w:t>
      </w:r>
    </w:p>
    <w:p w:rsidR="000363A0" w:rsidRPr="00155563" w:rsidRDefault="000363A0" w:rsidP="000363A0">
      <w:pPr>
        <w:jc w:val="both"/>
        <w:rPr>
          <w:rFonts w:ascii="Trebuchet MS" w:hAnsi="Trebuchet MS" w:cs="Calibri"/>
        </w:rPr>
      </w:pPr>
      <w:r w:rsidRPr="00155563">
        <w:rPr>
          <w:rFonts w:ascii="Trebuchet MS" w:hAnsi="Trebuchet MS" w:cs="Calibri"/>
        </w:rPr>
        <w:t xml:space="preserve">If school cannot open for any reason (for example due to snow) this will be broadcast on Mix 96 radio station. You can also check the Buckinghamshire County Council website and select the links for education, schools and closures: </w:t>
      </w:r>
      <w:hyperlink r:id="rId5" w:history="1">
        <w:r w:rsidRPr="00155563">
          <w:rPr>
            <w:rStyle w:val="Hyperlink"/>
            <w:rFonts w:ascii="Trebuchet MS" w:hAnsi="Trebuchet MS" w:cs="Calibri"/>
          </w:rPr>
          <w:t>http://www.buckscc.gov.uk/bcc</w:t>
        </w:r>
      </w:hyperlink>
    </w:p>
    <w:p w:rsidR="000363A0" w:rsidRPr="00155563" w:rsidRDefault="000363A0" w:rsidP="000363A0">
      <w:pPr>
        <w:jc w:val="both"/>
        <w:rPr>
          <w:rFonts w:ascii="Trebuchet MS" w:hAnsi="Trebuchet MS" w:cs="Calibri"/>
        </w:rPr>
      </w:pPr>
      <w:r w:rsidRPr="00155563">
        <w:rPr>
          <w:rFonts w:ascii="Trebuchet MS" w:hAnsi="Trebuchet MS" w:cs="Calibri"/>
        </w:rPr>
        <w:t xml:space="preserve">We will also post notification of any closure on our school website: </w:t>
      </w:r>
    </w:p>
    <w:p w:rsidR="000363A0" w:rsidRPr="00155563" w:rsidRDefault="00434057" w:rsidP="000363A0">
      <w:pPr>
        <w:jc w:val="both"/>
        <w:rPr>
          <w:rFonts w:ascii="Trebuchet MS" w:hAnsi="Trebuchet MS" w:cs="Calibri"/>
        </w:rPr>
      </w:pPr>
      <w:hyperlink r:id="rId6" w:history="1">
        <w:r w:rsidR="000363A0" w:rsidRPr="00155563">
          <w:rPr>
            <w:rStyle w:val="Hyperlink"/>
            <w:rFonts w:ascii="Trebuchet MS" w:hAnsi="Trebuchet MS" w:cs="Calibri"/>
          </w:rPr>
          <w:t>www.haddenham-st-marys.bucks.sch.uk</w:t>
        </w:r>
      </w:hyperlink>
    </w:p>
    <w:p w:rsidR="000363A0" w:rsidRPr="00155563" w:rsidRDefault="000363A0" w:rsidP="000363A0">
      <w:pPr>
        <w:jc w:val="both"/>
        <w:rPr>
          <w:rFonts w:ascii="Trebuchet MS" w:hAnsi="Trebuchet MS" w:cs="Calibri"/>
        </w:rPr>
      </w:pPr>
    </w:p>
    <w:p w:rsidR="000363A0" w:rsidRPr="00155563" w:rsidRDefault="000363A0" w:rsidP="000363A0">
      <w:pPr>
        <w:pStyle w:val="BodyText"/>
        <w:rPr>
          <w:rFonts w:ascii="Trebuchet MS" w:hAnsi="Trebuchet MS" w:cs="Calibri"/>
          <w:b/>
          <w:sz w:val="28"/>
          <w:szCs w:val="28"/>
        </w:rPr>
      </w:pPr>
      <w:r w:rsidRPr="00155563">
        <w:rPr>
          <w:rFonts w:ascii="Trebuchet MS" w:hAnsi="Trebuchet MS" w:cs="Calibri"/>
          <w:b/>
          <w:sz w:val="28"/>
          <w:szCs w:val="28"/>
        </w:rPr>
        <w:t>Parent helpers</w:t>
      </w:r>
    </w:p>
    <w:p w:rsidR="000363A0" w:rsidRPr="00155563" w:rsidRDefault="000363A0" w:rsidP="000363A0">
      <w:pPr>
        <w:jc w:val="both"/>
        <w:rPr>
          <w:rFonts w:ascii="Trebuchet MS" w:hAnsi="Trebuchet MS" w:cs="Calibri"/>
        </w:rPr>
      </w:pPr>
      <w:r w:rsidRPr="00155563">
        <w:rPr>
          <w:rFonts w:ascii="Trebuchet MS" w:hAnsi="Trebuchet MS" w:cs="Calibri"/>
        </w:rPr>
        <w:t>Parental support is very welcome in School when your child has settled in. There are many ways you can help, for example listening to children read, cooking or art.  We would also like a volunteer to be class librarian, please ask your child's teacher for details.  Occasional help with special projects and school trips is always appreciated.</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rPr>
      </w:pPr>
    </w:p>
    <w:p w:rsidR="000363A0" w:rsidRPr="00155563" w:rsidRDefault="000363A0" w:rsidP="000363A0">
      <w:pPr>
        <w:tabs>
          <w:tab w:val="left" w:pos="709"/>
        </w:tabs>
        <w:jc w:val="both"/>
        <w:rPr>
          <w:rFonts w:ascii="Trebuchet MS" w:hAnsi="Trebuchet MS" w:cs="Calibri"/>
          <w:szCs w:val="28"/>
        </w:rPr>
      </w:pPr>
      <w:r w:rsidRPr="00155563">
        <w:rPr>
          <w:rFonts w:ascii="Trebuchet MS" w:hAnsi="Trebuchet MS" w:cs="Calibri"/>
          <w:b/>
          <w:sz w:val="28"/>
          <w:szCs w:val="28"/>
        </w:rPr>
        <w:t>Forest School</w:t>
      </w:r>
    </w:p>
    <w:p w:rsidR="000363A0" w:rsidRPr="00155563" w:rsidRDefault="000363A0" w:rsidP="000363A0">
      <w:pPr>
        <w:pStyle w:val="BodyText"/>
        <w:rPr>
          <w:rFonts w:ascii="Trebuchet MS" w:hAnsi="Trebuchet MS" w:cs="Calibri"/>
          <w:szCs w:val="28"/>
        </w:rPr>
      </w:pPr>
      <w:r w:rsidRPr="00155563">
        <w:rPr>
          <w:noProof/>
          <w:lang w:eastAsia="en-GB"/>
        </w:rPr>
        <w:lastRenderedPageBreak/>
        <w:drawing>
          <wp:anchor distT="0" distB="0" distL="114300" distR="114300" simplePos="0" relativeHeight="251660288" behindDoc="1" locked="0" layoutInCell="1" allowOverlap="1" wp14:anchorId="524C3E9E" wp14:editId="520B1F4B">
            <wp:simplePos x="0" y="0"/>
            <wp:positionH relativeFrom="column">
              <wp:posOffset>3903980</wp:posOffset>
            </wp:positionH>
            <wp:positionV relativeFrom="paragraph">
              <wp:posOffset>57785</wp:posOffset>
            </wp:positionV>
            <wp:extent cx="1903730" cy="1428115"/>
            <wp:effectExtent l="19050" t="19050" r="20320" b="19685"/>
            <wp:wrapTight wrapText="bothSides">
              <wp:wrapPolygon edited="0">
                <wp:start x="-216" y="-288"/>
                <wp:lineTo x="-216" y="21610"/>
                <wp:lineTo x="21614" y="21610"/>
                <wp:lineTo x="21614" y="-288"/>
                <wp:lineTo x="-216" y="-288"/>
              </wp:wrapPolygon>
            </wp:wrapTight>
            <wp:docPr id="6" name="Picture 6" descr="DSC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4281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55563">
        <w:rPr>
          <w:rFonts w:ascii="Trebuchet MS" w:hAnsi="Trebuchet MS" w:cs="Calibri"/>
          <w:szCs w:val="28"/>
        </w:rPr>
        <w:t xml:space="preserve">We are proud to be an accredited Forest School and one of only one hundred schools in the country to have achieved the Gold ‘Learning </w:t>
      </w:r>
      <w:proofErr w:type="gramStart"/>
      <w:r w:rsidRPr="00155563">
        <w:rPr>
          <w:rFonts w:ascii="Trebuchet MS" w:hAnsi="Trebuchet MS" w:cs="Calibri"/>
          <w:szCs w:val="28"/>
        </w:rPr>
        <w:t>Outside</w:t>
      </w:r>
      <w:proofErr w:type="gramEnd"/>
      <w:r w:rsidRPr="00155563">
        <w:rPr>
          <w:rFonts w:ascii="Trebuchet MS" w:hAnsi="Trebuchet MS" w:cs="Calibri"/>
          <w:szCs w:val="28"/>
        </w:rPr>
        <w:t xml:space="preserve"> the Classroom’ mark. </w:t>
      </w:r>
      <w:r w:rsidRPr="00155563">
        <w:rPr>
          <w:rFonts w:ascii="Trebuchet MS" w:hAnsi="Trebuchet MS"/>
          <w:lang w:val="en-US"/>
        </w:rPr>
        <w:t xml:space="preserve">Originally a Scandinavian idea, Forest Schools operate on the principle that children of all ages can benefit greatly from the hands-on learning opportunities inherently present in a woodland environment. Forest Schools offers children a way to learn and experience a broad curriculum in a woodland setting. Children will have half a term of Forest School sessions for half a day a week led by our accredited Forest School leader </w:t>
      </w:r>
      <w:proofErr w:type="spellStart"/>
      <w:r w:rsidRPr="00155563">
        <w:rPr>
          <w:rFonts w:ascii="Trebuchet MS" w:hAnsi="Trebuchet MS"/>
          <w:lang w:val="en-US"/>
        </w:rPr>
        <w:t>Mrs</w:t>
      </w:r>
      <w:proofErr w:type="spellEnd"/>
      <w:r w:rsidRPr="00155563">
        <w:rPr>
          <w:rFonts w:ascii="Trebuchet MS" w:hAnsi="Trebuchet MS"/>
          <w:lang w:val="en-US"/>
        </w:rPr>
        <w:t xml:space="preserve"> Roads. Children will need to wear outdoor clothing for this, suggestions can be found on the Forest Schools page on our website.</w:t>
      </w:r>
      <w:r w:rsidR="00434057">
        <w:rPr>
          <w:rFonts w:ascii="Trebuchet MS" w:hAnsi="Trebuchet MS"/>
          <w:lang w:val="en-US"/>
        </w:rPr>
        <w:t xml:space="preserve"> Due to the current pandemic our forest school provision is temporarily on hold.</w:t>
      </w:r>
    </w:p>
    <w:p w:rsidR="000363A0" w:rsidRPr="00155563" w:rsidRDefault="000363A0" w:rsidP="000363A0">
      <w:pPr>
        <w:jc w:val="both"/>
        <w:rPr>
          <w:rFonts w:ascii="Trebuchet MS" w:hAnsi="Trebuchet MS" w:cs="Calibri"/>
        </w:rPr>
      </w:pPr>
    </w:p>
    <w:p w:rsidR="000363A0" w:rsidRPr="00155563" w:rsidRDefault="000363A0" w:rsidP="000363A0">
      <w:pPr>
        <w:tabs>
          <w:tab w:val="left" w:pos="709"/>
        </w:tabs>
        <w:jc w:val="both"/>
        <w:rPr>
          <w:rFonts w:ascii="Trebuchet MS" w:hAnsi="Trebuchet MS" w:cs="Calibri"/>
          <w:b/>
          <w:sz w:val="28"/>
          <w:szCs w:val="28"/>
        </w:rPr>
      </w:pPr>
      <w:r w:rsidRPr="00155563">
        <w:rPr>
          <w:rFonts w:ascii="Trebuchet MS" w:hAnsi="Trebuchet MS" w:cs="Calibri"/>
          <w:b/>
          <w:sz w:val="28"/>
          <w:szCs w:val="28"/>
        </w:rPr>
        <w:t>Parent Teacher Meetings</w:t>
      </w:r>
    </w:p>
    <w:p w:rsidR="000363A0" w:rsidRPr="00155563" w:rsidRDefault="000363A0" w:rsidP="000363A0">
      <w:pPr>
        <w:pStyle w:val="BodyText"/>
        <w:rPr>
          <w:rFonts w:ascii="Trebuchet MS" w:hAnsi="Trebuchet MS" w:cs="Calibri"/>
        </w:rPr>
      </w:pPr>
      <w:r w:rsidRPr="00155563">
        <w:rPr>
          <w:rFonts w:ascii="Trebuchet MS" w:hAnsi="Trebuchet MS" w:cs="Calibri"/>
        </w:rPr>
        <w:t xml:space="preserve">We hold a ‘meet the teacher’ evening early in the Autumn Term which is an informal opportunity to meet your child’s teacher, look around the classroom and hear more about what your child will be learning during the year. Formal parent teacher interviews take place in the </w:t>
      </w:r>
      <w:proofErr w:type="gramStart"/>
      <w:r w:rsidRPr="00155563">
        <w:rPr>
          <w:rFonts w:ascii="Trebuchet MS" w:hAnsi="Trebuchet MS" w:cs="Calibri"/>
        </w:rPr>
        <w:t>Autumn</w:t>
      </w:r>
      <w:proofErr w:type="gramEnd"/>
      <w:r w:rsidRPr="00155563">
        <w:rPr>
          <w:rFonts w:ascii="Trebuchet MS" w:hAnsi="Trebuchet MS" w:cs="Calibri"/>
        </w:rPr>
        <w:t xml:space="preserve"> and Spring term. You will receive a full report at the end of the </w:t>
      </w:r>
      <w:proofErr w:type="gramStart"/>
      <w:r w:rsidRPr="00155563">
        <w:rPr>
          <w:rFonts w:ascii="Trebuchet MS" w:hAnsi="Trebuchet MS" w:cs="Calibri"/>
        </w:rPr>
        <w:t>Summer</w:t>
      </w:r>
      <w:proofErr w:type="gramEnd"/>
      <w:r w:rsidRPr="00155563">
        <w:rPr>
          <w:rFonts w:ascii="Trebuchet MS" w:hAnsi="Trebuchet MS" w:cs="Calibri"/>
        </w:rPr>
        <w:t xml:space="preserve"> term. We also offer progress drop in sessions twice yearly in the </w:t>
      </w:r>
      <w:proofErr w:type="gramStart"/>
      <w:r w:rsidRPr="00155563">
        <w:rPr>
          <w:rFonts w:ascii="Trebuchet MS" w:hAnsi="Trebuchet MS" w:cs="Calibri"/>
        </w:rPr>
        <w:t>Autumn</w:t>
      </w:r>
      <w:proofErr w:type="gramEnd"/>
      <w:r w:rsidRPr="00155563">
        <w:rPr>
          <w:rFonts w:ascii="Trebuchet MS" w:hAnsi="Trebuchet MS" w:cs="Calibri"/>
        </w:rPr>
        <w:t xml:space="preserve"> and Summer.</w:t>
      </w:r>
    </w:p>
    <w:p w:rsidR="000363A0" w:rsidRPr="00155563" w:rsidRDefault="000363A0" w:rsidP="000363A0">
      <w:pPr>
        <w:jc w:val="both"/>
        <w:rPr>
          <w:rFonts w:ascii="Trebuchet MS" w:hAnsi="Trebuchet MS" w:cs="Calibri"/>
        </w:rPr>
      </w:pPr>
    </w:p>
    <w:p w:rsidR="000363A0" w:rsidRPr="00155563" w:rsidRDefault="000363A0">
      <w:bookmarkStart w:id="0" w:name="_GoBack"/>
      <w:bookmarkEnd w:id="0"/>
    </w:p>
    <w:p w:rsidR="000363A0" w:rsidRPr="00155563" w:rsidRDefault="000363A0" w:rsidP="000363A0">
      <w:pPr>
        <w:tabs>
          <w:tab w:val="left" w:pos="709"/>
        </w:tabs>
        <w:jc w:val="center"/>
        <w:rPr>
          <w:rFonts w:ascii="Trebuchet MS" w:hAnsi="Trebuchet MS" w:cs="Calibri"/>
          <w:b/>
          <w:sz w:val="28"/>
          <w:szCs w:val="28"/>
        </w:rPr>
      </w:pPr>
      <w:r w:rsidRPr="00155563">
        <w:rPr>
          <w:rFonts w:ascii="Trebuchet MS" w:hAnsi="Trebuchet MS" w:cs="Calibri"/>
          <w:b/>
          <w:sz w:val="28"/>
          <w:szCs w:val="28"/>
        </w:rPr>
        <w:t>CHRISTIAN VALUES &amp; ETHOS GROUP</w:t>
      </w:r>
    </w:p>
    <w:p w:rsidR="000363A0" w:rsidRPr="00155563" w:rsidRDefault="000363A0" w:rsidP="000363A0">
      <w:pPr>
        <w:tabs>
          <w:tab w:val="left" w:pos="709"/>
        </w:tabs>
        <w:jc w:val="center"/>
        <w:rPr>
          <w:rFonts w:ascii="Trebuchet MS" w:hAnsi="Trebuchet MS" w:cs="Calibri"/>
          <w:b/>
          <w:sz w:val="28"/>
          <w:szCs w:val="28"/>
        </w:rPr>
      </w:pPr>
    </w:p>
    <w:p w:rsidR="000363A0" w:rsidRPr="00155563" w:rsidRDefault="000363A0" w:rsidP="000363A0">
      <w:pPr>
        <w:tabs>
          <w:tab w:val="left" w:pos="709"/>
        </w:tabs>
        <w:jc w:val="both"/>
        <w:rPr>
          <w:rFonts w:ascii="Trebuchet MS" w:hAnsi="Trebuchet MS" w:cs="Calibri"/>
          <w:szCs w:val="24"/>
        </w:rPr>
      </w:pPr>
      <w:r w:rsidRPr="00155563">
        <w:rPr>
          <w:rFonts w:ascii="Trebuchet MS" w:hAnsi="Trebuchet MS" w:cs="Calibri"/>
          <w:szCs w:val="24"/>
          <w:lang w:val="en-US"/>
        </w:rPr>
        <w:t>The ‘Values and Ethos Steering Group’ is a group of Governors, staff, parents and Church representatives. This group aims to promote our school values, enhance children’s education and develop links within the community. The group meets twice a term and you are very welcome to join us.</w:t>
      </w:r>
    </w:p>
    <w:p w:rsidR="000363A0" w:rsidRPr="00155563" w:rsidRDefault="000363A0" w:rsidP="000363A0">
      <w:pPr>
        <w:tabs>
          <w:tab w:val="left" w:pos="709"/>
        </w:tabs>
        <w:jc w:val="center"/>
        <w:rPr>
          <w:rFonts w:ascii="Trebuchet MS" w:hAnsi="Trebuchet MS" w:cs="Calibri"/>
          <w:b/>
          <w:sz w:val="32"/>
          <w:szCs w:val="32"/>
        </w:rPr>
      </w:pPr>
    </w:p>
    <w:p w:rsidR="00FE0D7E" w:rsidRPr="00155563" w:rsidRDefault="00FE0D7E" w:rsidP="000363A0">
      <w:pPr>
        <w:tabs>
          <w:tab w:val="left" w:pos="709"/>
        </w:tabs>
        <w:jc w:val="center"/>
        <w:rPr>
          <w:rFonts w:ascii="Trebuchet MS" w:hAnsi="Trebuchet MS" w:cs="Calibri"/>
          <w:b/>
          <w:sz w:val="28"/>
          <w:szCs w:val="28"/>
        </w:rPr>
      </w:pPr>
    </w:p>
    <w:p w:rsidR="00FE0D7E" w:rsidRPr="00155563" w:rsidRDefault="00FE0D7E" w:rsidP="000363A0">
      <w:pPr>
        <w:tabs>
          <w:tab w:val="left" w:pos="709"/>
        </w:tabs>
        <w:jc w:val="center"/>
        <w:rPr>
          <w:rFonts w:ascii="Trebuchet MS" w:hAnsi="Trebuchet MS" w:cs="Calibri"/>
          <w:b/>
          <w:sz w:val="28"/>
          <w:szCs w:val="28"/>
        </w:rPr>
      </w:pPr>
    </w:p>
    <w:p w:rsidR="000363A0" w:rsidRPr="00155563" w:rsidRDefault="000363A0" w:rsidP="000363A0">
      <w:pPr>
        <w:tabs>
          <w:tab w:val="left" w:pos="709"/>
        </w:tabs>
        <w:jc w:val="center"/>
        <w:rPr>
          <w:rFonts w:ascii="Trebuchet MS" w:hAnsi="Trebuchet MS" w:cs="Calibri"/>
          <w:sz w:val="28"/>
          <w:szCs w:val="28"/>
        </w:rPr>
      </w:pPr>
      <w:r w:rsidRPr="00155563">
        <w:rPr>
          <w:rFonts w:ascii="Trebuchet MS" w:hAnsi="Trebuchet MS" w:cs="Calibri"/>
          <w:b/>
          <w:sz w:val="28"/>
          <w:szCs w:val="28"/>
        </w:rPr>
        <w:t>THE SCHOOL PTA</w:t>
      </w:r>
    </w:p>
    <w:p w:rsidR="000363A0" w:rsidRPr="00155563" w:rsidRDefault="000363A0" w:rsidP="000363A0">
      <w:pPr>
        <w:tabs>
          <w:tab w:val="left" w:pos="709"/>
        </w:tabs>
        <w:ind w:left="426" w:hanging="426"/>
        <w:jc w:val="both"/>
        <w:rPr>
          <w:rFonts w:ascii="Trebuchet MS" w:hAnsi="Trebuchet MS" w:cs="Calibri"/>
        </w:rPr>
      </w:pPr>
    </w:p>
    <w:p w:rsidR="000363A0" w:rsidRPr="00155563" w:rsidRDefault="000363A0" w:rsidP="000363A0">
      <w:pPr>
        <w:tabs>
          <w:tab w:val="left" w:pos="709"/>
        </w:tabs>
        <w:jc w:val="both"/>
        <w:rPr>
          <w:rFonts w:ascii="Trebuchet MS" w:hAnsi="Trebuchet MS" w:cs="Calibri"/>
        </w:rPr>
      </w:pPr>
      <w:r w:rsidRPr="00155563">
        <w:rPr>
          <w:rFonts w:ascii="Trebuchet MS" w:hAnsi="Trebuchet MS" w:cs="Calibri"/>
        </w:rPr>
        <w:t>All parents are automatically members of the PTA and if you wish to join the committee please get in touch; a new committee is elected each year.  The School is grateful to the PTA for its funding of additional resources and equipment, as well as fun events for the children.  Fund raising events include:</w:t>
      </w:r>
    </w:p>
    <w:p w:rsidR="000363A0" w:rsidRPr="00155563" w:rsidRDefault="000363A0" w:rsidP="000363A0">
      <w:pPr>
        <w:tabs>
          <w:tab w:val="left" w:pos="709"/>
        </w:tabs>
        <w:ind w:left="720"/>
        <w:jc w:val="both"/>
        <w:rPr>
          <w:rFonts w:ascii="Trebuchet MS" w:hAnsi="Trebuchet MS" w:cs="Calibri"/>
        </w:rPr>
      </w:pP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Village fireworks event</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Summer family event</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Cake sales</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Children’s cinema nights</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Children’s discos</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Scholastic book club</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Nearly new uniform sales</w:t>
      </w:r>
    </w:p>
    <w:p w:rsidR="000363A0" w:rsidRPr="00155563" w:rsidRDefault="000363A0" w:rsidP="000363A0">
      <w:pPr>
        <w:tabs>
          <w:tab w:val="left" w:pos="709"/>
        </w:tabs>
        <w:jc w:val="both"/>
        <w:rPr>
          <w:rFonts w:ascii="Trebuchet MS" w:hAnsi="Trebuchet MS" w:cs="Calibri"/>
        </w:rPr>
      </w:pPr>
    </w:p>
    <w:p w:rsidR="000363A0" w:rsidRPr="00155563" w:rsidRDefault="000363A0" w:rsidP="000363A0">
      <w:pPr>
        <w:tabs>
          <w:tab w:val="left" w:pos="709"/>
        </w:tabs>
        <w:jc w:val="both"/>
        <w:rPr>
          <w:rFonts w:ascii="Trebuchet MS" w:hAnsi="Trebuchet MS" w:cs="Calibri"/>
        </w:rPr>
      </w:pPr>
      <w:r w:rsidRPr="00155563">
        <w:rPr>
          <w:rFonts w:ascii="Trebuchet MS" w:hAnsi="Trebuchet MS" w:cs="Calibri"/>
        </w:rPr>
        <w:lastRenderedPageBreak/>
        <w:t>You can join the committee at any time – you don’t have to wait for the AGM.  Contact a committee member or ask at the office if you are not sure. It’s a great way to make new friends as well as supporting the school. Here are some of the ways the PTA helps to make our school special. They really make a difference!</w:t>
      </w:r>
    </w:p>
    <w:p w:rsidR="000363A0" w:rsidRPr="00155563" w:rsidRDefault="000363A0" w:rsidP="000363A0">
      <w:pPr>
        <w:tabs>
          <w:tab w:val="left" w:pos="709"/>
        </w:tabs>
        <w:jc w:val="both"/>
        <w:rPr>
          <w:rFonts w:ascii="Trebuchet MS" w:hAnsi="Trebuchet MS" w:cs="Calibri"/>
        </w:rPr>
      </w:pPr>
    </w:p>
    <w:p w:rsidR="000363A0" w:rsidRPr="00155563" w:rsidRDefault="000363A0" w:rsidP="000363A0">
      <w:pPr>
        <w:tabs>
          <w:tab w:val="left" w:pos="709"/>
        </w:tabs>
        <w:jc w:val="both"/>
        <w:rPr>
          <w:rFonts w:ascii="Trebuchet MS" w:hAnsi="Trebuchet MS" w:cs="Calibri"/>
        </w:rPr>
      </w:pPr>
      <w:r w:rsidRPr="00155563">
        <w:rPr>
          <w:rFonts w:ascii="Trebuchet MS" w:hAnsi="Trebuchet MS" w:cs="Calibri"/>
        </w:rPr>
        <w:t>This year our PTA has paid for …</w:t>
      </w:r>
    </w:p>
    <w:p w:rsidR="000363A0" w:rsidRPr="00155563" w:rsidRDefault="000363A0" w:rsidP="000363A0">
      <w:pPr>
        <w:tabs>
          <w:tab w:val="left" w:pos="709"/>
        </w:tabs>
        <w:jc w:val="both"/>
        <w:rPr>
          <w:rFonts w:ascii="Trebuchet MS" w:hAnsi="Trebuchet MS" w:cs="Calibri"/>
        </w:rPr>
      </w:pP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coaches for all school trips</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book bags for new children</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book tokens as leaving presents for all Year 2 pupils</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garden furniture for outside group work</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a present for each child at Christmas</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contribution towards playground extension (to be completed in the summer)</w:t>
      </w:r>
    </w:p>
    <w:p w:rsidR="000363A0" w:rsidRPr="00155563" w:rsidRDefault="000363A0" w:rsidP="000363A0">
      <w:pPr>
        <w:numPr>
          <w:ilvl w:val="0"/>
          <w:numId w:val="3"/>
        </w:numPr>
        <w:jc w:val="both"/>
        <w:rPr>
          <w:rFonts w:ascii="Trebuchet MS" w:hAnsi="Trebuchet MS" w:cs="Calibri"/>
        </w:rPr>
      </w:pPr>
      <w:proofErr w:type="gramStart"/>
      <w:r w:rsidRPr="00155563">
        <w:rPr>
          <w:rFonts w:ascii="Trebuchet MS" w:hAnsi="Trebuchet MS" w:cs="Calibri"/>
        </w:rPr>
        <w:t>and</w:t>
      </w:r>
      <w:proofErr w:type="gramEnd"/>
      <w:r w:rsidRPr="00155563">
        <w:rPr>
          <w:rFonts w:ascii="Trebuchet MS" w:hAnsi="Trebuchet MS" w:cs="Calibri"/>
        </w:rPr>
        <w:t xml:space="preserve"> much more!</w:t>
      </w:r>
    </w:p>
    <w:p w:rsidR="000363A0" w:rsidRPr="00155563" w:rsidRDefault="000363A0"/>
    <w:sectPr w:rsidR="000363A0" w:rsidRPr="00155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364C"/>
    <w:multiLevelType w:val="hybridMultilevel"/>
    <w:tmpl w:val="83FC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805C7"/>
    <w:multiLevelType w:val="hybridMultilevel"/>
    <w:tmpl w:val="A4C8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A4196"/>
    <w:multiLevelType w:val="hybridMultilevel"/>
    <w:tmpl w:val="CAC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32"/>
    <w:rsid w:val="00033532"/>
    <w:rsid w:val="000363A0"/>
    <w:rsid w:val="00117CF1"/>
    <w:rsid w:val="00155563"/>
    <w:rsid w:val="00434057"/>
    <w:rsid w:val="00865C56"/>
    <w:rsid w:val="00924E93"/>
    <w:rsid w:val="00D460FF"/>
    <w:rsid w:val="00FE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17A8"/>
  <w15:chartTrackingRefBased/>
  <w15:docId w15:val="{627BB70F-99E5-4F03-A91A-DE487F9D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3A0"/>
    <w:pPr>
      <w:jc w:val="both"/>
    </w:pPr>
  </w:style>
  <w:style w:type="character" w:customStyle="1" w:styleId="BodyTextChar">
    <w:name w:val="Body Text Char"/>
    <w:basedOn w:val="DefaultParagraphFont"/>
    <w:link w:val="BodyText"/>
    <w:rsid w:val="000363A0"/>
    <w:rPr>
      <w:rFonts w:ascii="Times New Roman" w:eastAsia="Times New Roman" w:hAnsi="Times New Roman" w:cs="Times New Roman"/>
      <w:sz w:val="24"/>
      <w:szCs w:val="20"/>
    </w:rPr>
  </w:style>
  <w:style w:type="character" w:styleId="Hyperlink">
    <w:name w:val="Hyperlink"/>
    <w:rsid w:val="00036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denham-st-marys.bucks.sch.uk" TargetMode="External"/><Relationship Id="rId5" Type="http://schemas.openxmlformats.org/officeDocument/2006/relationships/hyperlink" Target="http://www.buckscc.gov.uk/b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BSmith</cp:lastModifiedBy>
  <cp:revision>2</cp:revision>
  <dcterms:created xsi:type="dcterms:W3CDTF">2020-09-02T13:22:00Z</dcterms:created>
  <dcterms:modified xsi:type="dcterms:W3CDTF">2020-09-02T13:22:00Z</dcterms:modified>
</cp:coreProperties>
</file>